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560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CpSc 207 </w:t>
      </w:r>
      <w:r>
        <w:rPr>
          <w:rFonts w:ascii="Arial" w:hAnsi="Arial" w:cs="Arial"/>
        </w:rPr>
        <w:t>Exam</w:t>
      </w:r>
      <w:r w:rsidR="00FD46A0">
        <w:rPr>
          <w:rFonts w:ascii="Arial" w:hAnsi="Arial" w:cs="Arial"/>
        </w:rPr>
        <w:t xml:space="preserve"> 3</w:t>
      </w:r>
    </w:p>
    <w:p w:rsidR="00000000" w:rsidRDefault="0074560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Fall 2</w:t>
      </w:r>
      <w:r w:rsidR="00FD46A0">
        <w:rPr>
          <w:rFonts w:ascii="Arial" w:hAnsi="Arial" w:cs="Arial"/>
        </w:rPr>
        <w:t>011</w:t>
      </w:r>
    </w:p>
    <w:p w:rsidR="00000000" w:rsidRDefault="00745606">
      <w:pPr>
        <w:jc w:val="center"/>
        <w:rPr>
          <w:rFonts w:ascii="Arial" w:hAnsi="Arial" w:cs="Arial"/>
        </w:rPr>
      </w:pPr>
    </w:p>
    <w:p w:rsidR="00000000" w:rsidRDefault="0074560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Name: ___________________</w:t>
      </w:r>
    </w:p>
    <w:p w:rsidR="00000000" w:rsidRDefault="00745606">
      <w:pPr>
        <w:jc w:val="right"/>
        <w:rPr>
          <w:rFonts w:ascii="Arial" w:hAnsi="Arial" w:cs="Arial"/>
        </w:rPr>
      </w:pPr>
    </w:p>
    <w:p w:rsidR="00000000" w:rsidRDefault="00745606" w:rsidP="007D224B">
      <w:pPr>
        <w:numPr>
          <w:ilvl w:val="0"/>
          <w:numId w:val="1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(5 pts) </w:t>
      </w:r>
      <w:proofErr w:type="spellStart"/>
      <w:r>
        <w:rPr>
          <w:rFonts w:ascii="Arial" w:hAnsi="Arial" w:cs="Arial"/>
        </w:rPr>
        <w:t>sed</w:t>
      </w:r>
      <w:proofErr w:type="spellEnd"/>
      <w:r>
        <w:rPr>
          <w:rFonts w:ascii="Arial" w:hAnsi="Arial" w:cs="Arial"/>
        </w:rPr>
        <w:t xml:space="preserve"> is more powerful than </w:t>
      </w:r>
      <w:proofErr w:type="spellStart"/>
      <w:r>
        <w:rPr>
          <w:rFonts w:ascii="Arial" w:hAnsi="Arial" w:cs="Arial"/>
        </w:rPr>
        <w:t>grep</w:t>
      </w:r>
      <w:proofErr w:type="spellEnd"/>
      <w:r>
        <w:rPr>
          <w:rFonts w:ascii="Arial" w:hAnsi="Arial" w:cs="Arial"/>
        </w:rPr>
        <w:t xml:space="preserve">.  What can </w:t>
      </w:r>
      <w:proofErr w:type="spellStart"/>
      <w:r>
        <w:rPr>
          <w:rFonts w:ascii="Arial" w:hAnsi="Arial" w:cs="Arial"/>
        </w:rPr>
        <w:t>sed</w:t>
      </w:r>
      <w:proofErr w:type="spellEnd"/>
      <w:r>
        <w:rPr>
          <w:rFonts w:ascii="Arial" w:hAnsi="Arial" w:cs="Arial"/>
        </w:rPr>
        <w:t xml:space="preserve"> do that </w:t>
      </w:r>
      <w:proofErr w:type="spellStart"/>
      <w:r>
        <w:rPr>
          <w:rFonts w:ascii="Arial" w:hAnsi="Arial" w:cs="Arial"/>
        </w:rPr>
        <w:t>grep</w:t>
      </w:r>
      <w:proofErr w:type="spellEnd"/>
      <w:r>
        <w:rPr>
          <w:rFonts w:ascii="Arial" w:hAnsi="Arial" w:cs="Arial"/>
        </w:rPr>
        <w:t xml:space="preserve"> cannot?</w:t>
      </w:r>
    </w:p>
    <w:p w:rsidR="00A53F0A" w:rsidRDefault="00A53F0A" w:rsidP="00A53F0A">
      <w:pPr>
        <w:rPr>
          <w:rFonts w:ascii="Arial" w:hAnsi="Arial" w:cs="Arial"/>
        </w:rPr>
      </w:pPr>
    </w:p>
    <w:p w:rsidR="00A53F0A" w:rsidRDefault="00A53F0A" w:rsidP="00A53F0A">
      <w:pPr>
        <w:rPr>
          <w:rFonts w:ascii="Arial" w:hAnsi="Arial" w:cs="Arial"/>
        </w:rPr>
      </w:pPr>
    </w:p>
    <w:p w:rsidR="00A53F0A" w:rsidRDefault="00A53F0A" w:rsidP="00A53F0A">
      <w:pPr>
        <w:rPr>
          <w:rFonts w:ascii="Arial" w:hAnsi="Arial" w:cs="Arial"/>
        </w:rPr>
      </w:pPr>
    </w:p>
    <w:p w:rsidR="00A53F0A" w:rsidRDefault="00A53F0A" w:rsidP="00A53F0A">
      <w:pPr>
        <w:rPr>
          <w:rFonts w:ascii="Arial" w:hAnsi="Arial" w:cs="Arial"/>
        </w:rPr>
      </w:pPr>
    </w:p>
    <w:p w:rsidR="00A53F0A" w:rsidRDefault="00A53F0A" w:rsidP="00A53F0A">
      <w:pPr>
        <w:rPr>
          <w:rFonts w:ascii="Arial" w:hAnsi="Arial" w:cs="Arial"/>
        </w:rPr>
      </w:pPr>
    </w:p>
    <w:p w:rsidR="00000000" w:rsidRDefault="00745606">
      <w:pPr>
        <w:rPr>
          <w:rFonts w:ascii="Arial" w:hAnsi="Arial" w:cs="Arial"/>
        </w:rPr>
      </w:pPr>
    </w:p>
    <w:p w:rsidR="00000000" w:rsidRDefault="00745606" w:rsidP="007D224B">
      <w:pPr>
        <w:numPr>
          <w:ilvl w:val="0"/>
          <w:numId w:val="1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(20 pts) For each of the following, either give the </w:t>
      </w:r>
      <w:r>
        <w:rPr>
          <w:rFonts w:ascii="Arial" w:hAnsi="Arial" w:cs="Arial"/>
          <w:sz w:val="22"/>
        </w:rPr>
        <w:t xml:space="preserve">UNIX </w:t>
      </w:r>
      <w:proofErr w:type="spellStart"/>
      <w:r>
        <w:rPr>
          <w:rFonts w:ascii="Arial" w:hAnsi="Arial" w:cs="Arial"/>
        </w:rPr>
        <w:t>sed</w:t>
      </w:r>
      <w:proofErr w:type="spellEnd"/>
      <w:r>
        <w:rPr>
          <w:rFonts w:ascii="Arial" w:hAnsi="Arial" w:cs="Arial"/>
        </w:rPr>
        <w:t xml:space="preserve"> command or explain the </w:t>
      </w:r>
      <w:proofErr w:type="spellStart"/>
      <w:r>
        <w:rPr>
          <w:rFonts w:ascii="Arial" w:hAnsi="Arial" w:cs="Arial"/>
        </w:rPr>
        <w:t>sed</w:t>
      </w:r>
      <w:proofErr w:type="spellEnd"/>
      <w:r>
        <w:rPr>
          <w:rFonts w:ascii="Arial" w:hAnsi="Arial" w:cs="Arial"/>
        </w:rPr>
        <w:t xml:space="preserve"> command.  Use the file /</w:t>
      </w:r>
      <w:proofErr w:type="spellStart"/>
      <w:r>
        <w:rPr>
          <w:rFonts w:ascii="Arial" w:hAnsi="Arial" w:cs="Arial"/>
        </w:rPr>
        <w:t>usr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dict</w:t>
      </w:r>
      <w:proofErr w:type="spellEnd"/>
      <w:r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words. </w:t>
      </w: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0"/>
        <w:gridCol w:w="5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:rsidR="00000000" w:rsidRDefault="00745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  <w:tc>
          <w:tcPr>
            <w:tcW w:w="5220" w:type="dxa"/>
          </w:tcPr>
          <w:p w:rsidR="00000000" w:rsidRDefault="00745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Command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:rsidR="00000000" w:rsidRDefault="0074560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Display only the lines in </w:t>
            </w:r>
            <w:r>
              <w:rPr>
                <w:rFonts w:ascii="Arial" w:hAnsi="Arial" w:cs="Arial"/>
                <w:i/>
                <w:iCs/>
              </w:rPr>
              <w:t>words</w:t>
            </w:r>
            <w:r>
              <w:rPr>
                <w:rFonts w:ascii="Arial" w:hAnsi="Arial" w:cs="Arial"/>
              </w:rPr>
              <w:t xml:space="preserve"> that start with a “</w:t>
            </w:r>
            <w:proofErr w:type="spellStart"/>
            <w:r>
              <w:rPr>
                <w:rFonts w:ascii="Arial" w:hAnsi="Arial" w:cs="Arial"/>
              </w:rPr>
              <w:t>vr</w:t>
            </w:r>
            <w:proofErr w:type="spellEnd"/>
            <w:r>
              <w:rPr>
                <w:rFonts w:ascii="Arial" w:hAnsi="Arial" w:cs="Arial"/>
              </w:rPr>
              <w:t>” and end with an “y”</w:t>
            </w:r>
          </w:p>
        </w:tc>
        <w:tc>
          <w:tcPr>
            <w:tcW w:w="5220" w:type="dxa"/>
          </w:tcPr>
          <w:p w:rsidR="00000000" w:rsidRDefault="00745606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:rsidR="00000000" w:rsidRDefault="0074560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Replace all occurrences of “</w:t>
            </w:r>
            <w:proofErr w:type="spellStart"/>
            <w:r>
              <w:rPr>
                <w:rFonts w:ascii="Arial" w:hAnsi="Arial" w:cs="Arial"/>
              </w:rPr>
              <w:t>io</w:t>
            </w:r>
            <w:proofErr w:type="spellEnd"/>
            <w:r>
              <w:rPr>
                <w:rFonts w:ascii="Arial" w:hAnsi="Arial" w:cs="Arial"/>
              </w:rPr>
              <w:t>” with “</w:t>
            </w:r>
            <w:proofErr w:type="spellStart"/>
            <w:r>
              <w:rPr>
                <w:rFonts w:ascii="Arial" w:hAnsi="Arial" w:cs="Arial"/>
              </w:rPr>
              <w:t>ae</w:t>
            </w:r>
            <w:proofErr w:type="spellEnd"/>
            <w:r>
              <w:rPr>
                <w:rFonts w:ascii="Arial" w:hAnsi="Arial" w:cs="Arial"/>
              </w:rPr>
              <w:t xml:space="preserve">” in the </w:t>
            </w:r>
            <w:r>
              <w:rPr>
                <w:rFonts w:ascii="Arial" w:hAnsi="Arial" w:cs="Arial"/>
                <w:i/>
                <w:iCs/>
              </w:rPr>
              <w:t>words</w:t>
            </w:r>
            <w:r>
              <w:rPr>
                <w:rFonts w:ascii="Arial" w:hAnsi="Arial" w:cs="Arial"/>
              </w:rPr>
              <w:t xml:space="preserve"> file; display all lines </w:t>
            </w:r>
          </w:p>
        </w:tc>
        <w:tc>
          <w:tcPr>
            <w:tcW w:w="5220" w:type="dxa"/>
          </w:tcPr>
          <w:p w:rsidR="00000000" w:rsidRDefault="00745606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:rsidR="00000000" w:rsidRDefault="0074560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Substitute the 3</w:t>
            </w:r>
            <w:r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occurrence of the letter “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” with an “e” ; show only m</w:t>
            </w:r>
            <w:r>
              <w:rPr>
                <w:rFonts w:ascii="Arial" w:hAnsi="Arial" w:cs="Arial"/>
              </w:rPr>
              <w:t>odified lines</w:t>
            </w:r>
          </w:p>
        </w:tc>
        <w:tc>
          <w:tcPr>
            <w:tcW w:w="5220" w:type="dxa"/>
          </w:tcPr>
          <w:p w:rsidR="00000000" w:rsidRDefault="00745606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:rsidR="00000000" w:rsidRDefault="00745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all words that contain “</w:t>
            </w:r>
            <w:proofErr w:type="spellStart"/>
            <w:r>
              <w:rPr>
                <w:rFonts w:ascii="Arial" w:hAnsi="Arial" w:cs="Arial"/>
              </w:rPr>
              <w:t>tion</w:t>
            </w:r>
            <w:proofErr w:type="spellEnd"/>
            <w:r>
              <w:rPr>
                <w:rFonts w:ascii="Arial" w:hAnsi="Arial" w:cs="Arial"/>
              </w:rPr>
              <w:t>”, replace each “e” in the word with an “x”; show only modified lines.</w:t>
            </w:r>
          </w:p>
        </w:tc>
        <w:tc>
          <w:tcPr>
            <w:tcW w:w="5220" w:type="dxa"/>
          </w:tcPr>
          <w:p w:rsidR="00000000" w:rsidRDefault="00745606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:rsidR="00000000" w:rsidRDefault="00745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lines 8 through 10 of the file, substitute the first “c” with a “p”; show all lines.</w:t>
            </w:r>
          </w:p>
        </w:tc>
        <w:tc>
          <w:tcPr>
            <w:tcW w:w="5220" w:type="dxa"/>
          </w:tcPr>
          <w:p w:rsidR="00000000" w:rsidRDefault="00745606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:rsidR="00000000" w:rsidRDefault="00745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Delete lines 8 through 17 of the </w:t>
            </w:r>
            <w:r>
              <w:rPr>
                <w:rFonts w:ascii="Arial" w:hAnsi="Arial" w:cs="Arial"/>
                <w:i/>
                <w:iCs/>
              </w:rPr>
              <w:t>words</w:t>
            </w:r>
            <w:r>
              <w:rPr>
                <w:rFonts w:ascii="Arial" w:hAnsi="Arial" w:cs="Arial"/>
              </w:rPr>
              <w:t xml:space="preserve"> file</w:t>
            </w:r>
          </w:p>
        </w:tc>
        <w:tc>
          <w:tcPr>
            <w:tcW w:w="5220" w:type="dxa"/>
          </w:tcPr>
          <w:p w:rsidR="00000000" w:rsidRDefault="00745606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:rsidR="00000000" w:rsidRDefault="0074560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Delete all lines in the </w:t>
            </w:r>
            <w:r>
              <w:rPr>
                <w:rFonts w:ascii="Arial" w:hAnsi="Arial" w:cs="Arial"/>
                <w:i/>
                <w:iCs/>
              </w:rPr>
              <w:t>words</w:t>
            </w:r>
            <w:r>
              <w:rPr>
                <w:rFonts w:ascii="Arial" w:hAnsi="Arial" w:cs="Arial"/>
              </w:rPr>
              <w:t xml:space="preserve"> file that begin with “x”</w:t>
            </w:r>
          </w:p>
        </w:tc>
        <w:tc>
          <w:tcPr>
            <w:tcW w:w="5220" w:type="dxa"/>
          </w:tcPr>
          <w:p w:rsidR="00000000" w:rsidRDefault="00745606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:rsidR="00000000" w:rsidRDefault="00745606">
            <w:pPr>
              <w:spacing w:before="120" w:after="120"/>
              <w:rPr>
                <w:rFonts w:ascii="Arial" w:hAnsi="Arial" w:cs="Arial"/>
              </w:rPr>
            </w:pPr>
          </w:p>
          <w:p w:rsidR="00000000" w:rsidRDefault="00745606">
            <w:pPr>
              <w:spacing w:before="120" w:after="120"/>
              <w:rPr>
                <w:rFonts w:ascii="Arial" w:hAnsi="Arial" w:cs="Arial"/>
              </w:rPr>
            </w:pPr>
          </w:p>
          <w:p w:rsidR="00000000" w:rsidRDefault="0074560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000000" w:rsidRDefault="00745606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sed</w:t>
            </w:r>
            <w:proofErr w:type="spellEnd"/>
            <w:r>
              <w:rPr>
                <w:rFonts w:ascii="Arial" w:hAnsi="Arial" w:cs="Arial"/>
              </w:rPr>
              <w:t xml:space="preserve"> y/</w:t>
            </w:r>
            <w:proofErr w:type="spellStart"/>
            <w:r>
              <w:rPr>
                <w:rFonts w:ascii="Arial" w:hAnsi="Arial" w:cs="Arial"/>
              </w:rPr>
              <w:t>abcdefg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zabcdef</w:t>
            </w:r>
            <w:proofErr w:type="spellEnd"/>
            <w:r>
              <w:rPr>
                <w:rFonts w:ascii="Arial" w:hAnsi="Arial" w:cs="Arial"/>
              </w:rPr>
              <w:t>/ /</w:t>
            </w:r>
            <w:proofErr w:type="spellStart"/>
            <w:r>
              <w:rPr>
                <w:rFonts w:ascii="Arial" w:hAnsi="Arial" w:cs="Arial"/>
              </w:rPr>
              <w:t>usr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dict</w:t>
            </w:r>
            <w:proofErr w:type="spellEnd"/>
            <w:r>
              <w:rPr>
                <w:rFonts w:ascii="Arial" w:hAnsi="Arial" w:cs="Arial"/>
              </w:rPr>
              <w:t>/words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:rsidR="00000000" w:rsidRDefault="00745606">
            <w:pPr>
              <w:spacing w:before="120" w:after="120"/>
              <w:rPr>
                <w:rFonts w:ascii="Arial" w:hAnsi="Arial" w:cs="Arial"/>
              </w:rPr>
            </w:pPr>
          </w:p>
          <w:p w:rsidR="00000000" w:rsidRDefault="0074560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000000" w:rsidRDefault="00745606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sed</w:t>
            </w:r>
            <w:proofErr w:type="spellEnd"/>
            <w:r>
              <w:rPr>
                <w:rFonts w:ascii="Arial" w:hAnsi="Arial" w:cs="Arial"/>
              </w:rPr>
              <w:t xml:space="preserve"> s/</w:t>
            </w:r>
            <w:proofErr w:type="spellStart"/>
            <w:r>
              <w:rPr>
                <w:rFonts w:ascii="Arial" w:hAnsi="Arial" w:cs="Arial"/>
              </w:rPr>
              <w:t>ing</w:t>
            </w:r>
            <w:proofErr w:type="spellEnd"/>
            <w:r>
              <w:rPr>
                <w:rFonts w:ascii="Arial" w:hAnsi="Arial" w:cs="Arial"/>
              </w:rPr>
              <w:t>/\&amp;\&amp;/g /</w:t>
            </w:r>
            <w:proofErr w:type="spellStart"/>
            <w:r>
              <w:rPr>
                <w:rFonts w:ascii="Arial" w:hAnsi="Arial" w:cs="Arial"/>
              </w:rPr>
              <w:t>usr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dict</w:t>
            </w:r>
            <w:proofErr w:type="spellEnd"/>
            <w:r>
              <w:rPr>
                <w:rFonts w:ascii="Arial" w:hAnsi="Arial" w:cs="Arial"/>
              </w:rPr>
              <w:t>/words</w:t>
            </w:r>
          </w:p>
          <w:p w:rsidR="00000000" w:rsidRDefault="00745606">
            <w:pPr>
              <w:spacing w:before="120" w:after="120"/>
              <w:rPr>
                <w:rFonts w:ascii="Arial" w:hAnsi="Arial" w:cs="Arial"/>
              </w:rPr>
            </w:pPr>
          </w:p>
          <w:p w:rsidR="00000000" w:rsidRDefault="0074560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:rsidR="00000000" w:rsidRDefault="00745606">
            <w:pPr>
              <w:spacing w:before="120" w:after="120"/>
              <w:rPr>
                <w:rFonts w:ascii="Arial" w:hAnsi="Arial" w:cs="Arial"/>
              </w:rPr>
            </w:pPr>
          </w:p>
          <w:p w:rsidR="00000000" w:rsidRDefault="0074560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000000" w:rsidRDefault="00745606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sed</w:t>
            </w:r>
            <w:proofErr w:type="spellEnd"/>
            <w:r>
              <w:rPr>
                <w:rFonts w:ascii="Arial" w:hAnsi="Arial" w:cs="Arial"/>
              </w:rPr>
              <w:t xml:space="preserve"> -n ‘1,10N;s/\n//p’ /</w:t>
            </w:r>
            <w:proofErr w:type="spellStart"/>
            <w:r>
              <w:rPr>
                <w:rFonts w:ascii="Arial" w:hAnsi="Arial" w:cs="Arial"/>
              </w:rPr>
              <w:t>usr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dict</w:t>
            </w:r>
            <w:proofErr w:type="spellEnd"/>
            <w:r>
              <w:rPr>
                <w:rFonts w:ascii="Arial" w:hAnsi="Arial" w:cs="Arial"/>
              </w:rPr>
              <w:t>/words</w:t>
            </w:r>
          </w:p>
          <w:p w:rsidR="00000000" w:rsidRDefault="00745606">
            <w:pPr>
              <w:spacing w:before="120" w:after="120"/>
              <w:rPr>
                <w:rFonts w:ascii="Arial" w:hAnsi="Arial" w:cs="Arial"/>
              </w:rPr>
            </w:pPr>
          </w:p>
          <w:p w:rsidR="00000000" w:rsidRDefault="00745606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000000" w:rsidRDefault="00745606">
      <w:pPr>
        <w:ind w:left="360"/>
        <w:rPr>
          <w:rFonts w:ascii="Arial" w:hAnsi="Arial" w:cs="Arial"/>
        </w:rPr>
      </w:pPr>
    </w:p>
    <w:p w:rsidR="00A53F0A" w:rsidRDefault="00745606" w:rsidP="007D224B">
      <w:pPr>
        <w:numPr>
          <w:ilvl w:val="0"/>
          <w:numId w:val="1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(5 pts) Explain what </w:t>
      </w:r>
      <w:proofErr w:type="spellStart"/>
      <w:r>
        <w:rPr>
          <w:rFonts w:ascii="Arial" w:hAnsi="Arial" w:cs="Arial"/>
        </w:rPr>
        <w:t>sed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grep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awk</w:t>
      </w:r>
      <w:proofErr w:type="spellEnd"/>
      <w:r>
        <w:rPr>
          <w:rFonts w:ascii="Arial" w:hAnsi="Arial" w:cs="Arial"/>
        </w:rPr>
        <w:t xml:space="preserve"> have in common.</w:t>
      </w:r>
    </w:p>
    <w:p w:rsidR="00A53F0A" w:rsidRDefault="00A53F0A" w:rsidP="00A53F0A">
      <w:pPr>
        <w:ind w:left="720"/>
        <w:rPr>
          <w:rFonts w:ascii="Arial" w:hAnsi="Arial" w:cs="Arial"/>
        </w:rPr>
      </w:pPr>
    </w:p>
    <w:p w:rsidR="00A53F0A" w:rsidRDefault="00A53F0A" w:rsidP="00A53F0A">
      <w:pPr>
        <w:ind w:left="720"/>
        <w:rPr>
          <w:rFonts w:ascii="Arial" w:hAnsi="Arial" w:cs="Arial"/>
        </w:rPr>
      </w:pPr>
    </w:p>
    <w:p w:rsidR="00823BF0" w:rsidRDefault="00823BF0" w:rsidP="00A53F0A">
      <w:pPr>
        <w:ind w:left="720"/>
        <w:rPr>
          <w:rFonts w:ascii="Arial" w:hAnsi="Arial" w:cs="Arial"/>
        </w:rPr>
      </w:pPr>
    </w:p>
    <w:p w:rsidR="00823BF0" w:rsidRDefault="00823BF0" w:rsidP="00A53F0A">
      <w:pPr>
        <w:ind w:left="720"/>
        <w:rPr>
          <w:rFonts w:ascii="Arial" w:hAnsi="Arial" w:cs="Arial"/>
        </w:rPr>
      </w:pPr>
    </w:p>
    <w:p w:rsidR="00823BF0" w:rsidRDefault="00823BF0" w:rsidP="00A53F0A">
      <w:pPr>
        <w:ind w:left="720"/>
        <w:rPr>
          <w:rFonts w:ascii="Arial" w:hAnsi="Arial" w:cs="Arial"/>
        </w:rPr>
      </w:pPr>
    </w:p>
    <w:p w:rsidR="00A53F0A" w:rsidRDefault="00A53F0A" w:rsidP="00A53F0A">
      <w:pPr>
        <w:ind w:left="720"/>
        <w:rPr>
          <w:rFonts w:ascii="Arial" w:hAnsi="Arial" w:cs="Arial"/>
        </w:rPr>
      </w:pPr>
    </w:p>
    <w:p w:rsidR="00A53F0A" w:rsidRDefault="00A53F0A" w:rsidP="00A53F0A">
      <w:pPr>
        <w:ind w:left="720"/>
        <w:rPr>
          <w:rFonts w:ascii="Arial" w:hAnsi="Arial" w:cs="Arial"/>
        </w:rPr>
      </w:pPr>
    </w:p>
    <w:p w:rsidR="00A53F0A" w:rsidRDefault="00A53F0A" w:rsidP="00A53F0A">
      <w:pPr>
        <w:ind w:left="720"/>
        <w:rPr>
          <w:rFonts w:ascii="Arial" w:hAnsi="Arial" w:cs="Arial"/>
        </w:rPr>
      </w:pPr>
    </w:p>
    <w:p w:rsidR="00A53F0A" w:rsidRDefault="00A53F0A" w:rsidP="00A53F0A">
      <w:pPr>
        <w:ind w:left="720"/>
        <w:rPr>
          <w:rFonts w:ascii="Arial" w:hAnsi="Arial" w:cs="Arial"/>
        </w:rPr>
      </w:pPr>
    </w:p>
    <w:p w:rsidR="00A53F0A" w:rsidRPr="00A53F0A" w:rsidRDefault="00745606" w:rsidP="007D224B">
      <w:pPr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A53F0A">
        <w:rPr>
          <w:rFonts w:ascii="Arial" w:hAnsi="Arial" w:cs="Arial"/>
        </w:rPr>
        <w:t xml:space="preserve"> </w:t>
      </w:r>
      <w:r w:rsidR="00A53F0A" w:rsidRPr="00A53F0A">
        <w:rPr>
          <w:rFonts w:ascii="Arial" w:hAnsi="Arial" w:cs="Arial"/>
        </w:rPr>
        <w:t>(5 pts)Explain the difference between the following two “for” commands</w:t>
      </w:r>
    </w:p>
    <w:p w:rsidR="00A53F0A" w:rsidRDefault="00A53F0A" w:rsidP="00A53F0A">
      <w:pPr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for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in *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for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in $*</w:t>
      </w:r>
    </w:p>
    <w:p w:rsidR="00000000" w:rsidRDefault="00745606" w:rsidP="00A53F0A">
      <w:pPr>
        <w:ind w:left="720"/>
        <w:rPr>
          <w:rFonts w:ascii="Arial" w:hAnsi="Arial" w:cs="Arial"/>
        </w:rPr>
      </w:pPr>
    </w:p>
    <w:p w:rsidR="00823BF0" w:rsidRDefault="00823BF0" w:rsidP="00A53F0A">
      <w:pPr>
        <w:ind w:left="720"/>
        <w:rPr>
          <w:rFonts w:ascii="Arial" w:hAnsi="Arial" w:cs="Arial"/>
        </w:rPr>
      </w:pPr>
    </w:p>
    <w:p w:rsidR="00A53F0A" w:rsidRDefault="00A53F0A" w:rsidP="00A53F0A">
      <w:pPr>
        <w:ind w:left="720"/>
        <w:rPr>
          <w:rFonts w:ascii="Arial" w:hAnsi="Arial" w:cs="Arial"/>
        </w:rPr>
      </w:pPr>
    </w:p>
    <w:p w:rsidR="00A53F0A" w:rsidRDefault="00A53F0A" w:rsidP="00A53F0A">
      <w:pPr>
        <w:ind w:left="720"/>
        <w:rPr>
          <w:rFonts w:ascii="Arial" w:hAnsi="Arial" w:cs="Arial"/>
        </w:rPr>
      </w:pPr>
    </w:p>
    <w:p w:rsidR="00A53F0A" w:rsidRDefault="00A53F0A" w:rsidP="00A53F0A">
      <w:pPr>
        <w:ind w:left="720"/>
        <w:rPr>
          <w:rFonts w:ascii="Arial" w:hAnsi="Arial" w:cs="Arial"/>
        </w:rPr>
      </w:pPr>
    </w:p>
    <w:p w:rsidR="00A53F0A" w:rsidRDefault="00A53F0A" w:rsidP="00A53F0A">
      <w:pPr>
        <w:ind w:left="720"/>
        <w:rPr>
          <w:rFonts w:ascii="Arial" w:hAnsi="Arial" w:cs="Arial"/>
        </w:rPr>
      </w:pPr>
    </w:p>
    <w:p w:rsidR="00A53F0A" w:rsidRDefault="00A53F0A" w:rsidP="00A53F0A">
      <w:pPr>
        <w:ind w:left="720"/>
        <w:rPr>
          <w:rFonts w:ascii="Arial" w:hAnsi="Arial" w:cs="Arial"/>
        </w:rPr>
      </w:pPr>
    </w:p>
    <w:p w:rsidR="00A53F0A" w:rsidRDefault="00A53F0A" w:rsidP="00A53F0A">
      <w:pPr>
        <w:ind w:left="720"/>
        <w:rPr>
          <w:rFonts w:ascii="Arial" w:hAnsi="Arial" w:cs="Arial"/>
        </w:rPr>
      </w:pPr>
    </w:p>
    <w:p w:rsidR="00A53F0A" w:rsidRDefault="00A53F0A" w:rsidP="00A53F0A">
      <w:pPr>
        <w:ind w:left="720"/>
        <w:rPr>
          <w:rFonts w:ascii="Arial" w:hAnsi="Arial" w:cs="Arial"/>
        </w:rPr>
      </w:pPr>
    </w:p>
    <w:p w:rsidR="00000000" w:rsidRDefault="00745606" w:rsidP="007D224B">
      <w:pPr>
        <w:numPr>
          <w:ilvl w:val="0"/>
          <w:numId w:val="1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(5 pts) The following </w:t>
      </w:r>
      <w:proofErr w:type="spellStart"/>
      <w:r>
        <w:rPr>
          <w:rFonts w:ascii="Arial" w:hAnsi="Arial" w:cs="Arial"/>
        </w:rPr>
        <w:t>awk</w:t>
      </w:r>
      <w:proofErr w:type="spellEnd"/>
      <w:r>
        <w:rPr>
          <w:rFonts w:ascii="Arial" w:hAnsi="Arial" w:cs="Arial"/>
        </w:rPr>
        <w:t xml:space="preserve"> commands produced the output below.  Notice that when the user ent</w:t>
      </w:r>
      <w:r>
        <w:rPr>
          <w:rFonts w:ascii="Arial" w:hAnsi="Arial" w:cs="Arial"/>
        </w:rPr>
        <w:t>ered “a4” the response was that it found an integer AND a string.  However, when 44t was entered, the response was only that a string was found.  Why doesn’t the 44t also result in “Found an integer”?</w:t>
      </w:r>
    </w:p>
    <w:p w:rsidR="007D224B" w:rsidRDefault="007D224B" w:rsidP="007D224B">
      <w:pPr>
        <w:rPr>
          <w:rFonts w:ascii="Arial" w:hAnsi="Arial" w:cs="Arial"/>
        </w:rPr>
      </w:pPr>
    </w:p>
    <w:p w:rsidR="00000000" w:rsidRDefault="00745606" w:rsidP="007D224B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whit@linux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awkegs</w:t>
      </w:r>
      <w:proofErr w:type="spellEnd"/>
      <w:r>
        <w:rPr>
          <w:rFonts w:ascii="Arial" w:hAnsi="Arial" w:cs="Arial"/>
        </w:rPr>
        <w:t xml:space="preserve">]$ </w:t>
      </w:r>
      <w:proofErr w:type="gramStart"/>
      <w:r>
        <w:rPr>
          <w:rFonts w:ascii="Arial" w:hAnsi="Arial" w:cs="Arial"/>
        </w:rPr>
        <w:t>cat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patmat</w:t>
      </w:r>
      <w:proofErr w:type="spellEnd"/>
    </w:p>
    <w:p w:rsidR="00000000" w:rsidRDefault="00745606" w:rsidP="007D224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/[</w:t>
      </w:r>
      <w:proofErr w:type="gramEnd"/>
      <w:r>
        <w:rPr>
          <w:rFonts w:ascii="Arial" w:hAnsi="Arial" w:cs="Arial"/>
        </w:rPr>
        <w:t>0-9]+$/ { print "Foun</w:t>
      </w:r>
      <w:r>
        <w:rPr>
          <w:rFonts w:ascii="Arial" w:hAnsi="Arial" w:cs="Arial"/>
        </w:rPr>
        <w:t>d an integer" }</w:t>
      </w:r>
    </w:p>
    <w:p w:rsidR="00000000" w:rsidRDefault="00745606" w:rsidP="007D224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/[</w:t>
      </w:r>
      <w:proofErr w:type="gramEnd"/>
      <w:r>
        <w:rPr>
          <w:rFonts w:ascii="Arial" w:hAnsi="Arial" w:cs="Arial"/>
        </w:rPr>
        <w:t>A-z]+/ { print "Found a string"}</w:t>
      </w:r>
    </w:p>
    <w:p w:rsidR="00000000" w:rsidRDefault="00745606" w:rsidP="007D224B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whit@linux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awkegs</w:t>
      </w:r>
      <w:proofErr w:type="spellEnd"/>
      <w:r>
        <w:rPr>
          <w:rFonts w:ascii="Arial" w:hAnsi="Arial" w:cs="Arial"/>
        </w:rPr>
        <w:t xml:space="preserve">]$ </w:t>
      </w:r>
      <w:proofErr w:type="spellStart"/>
      <w:proofErr w:type="gramStart"/>
      <w:r>
        <w:rPr>
          <w:rFonts w:ascii="Arial" w:hAnsi="Arial" w:cs="Arial"/>
        </w:rPr>
        <w:t>awk</w:t>
      </w:r>
      <w:proofErr w:type="spellEnd"/>
      <w:proofErr w:type="gramEnd"/>
      <w:r>
        <w:rPr>
          <w:rFonts w:ascii="Arial" w:hAnsi="Arial" w:cs="Arial"/>
        </w:rPr>
        <w:t xml:space="preserve"> -f </w:t>
      </w:r>
      <w:proofErr w:type="spellStart"/>
      <w:r>
        <w:rPr>
          <w:rFonts w:ascii="Arial" w:hAnsi="Arial" w:cs="Arial"/>
        </w:rPr>
        <w:t>patmat</w:t>
      </w:r>
      <w:proofErr w:type="spellEnd"/>
    </w:p>
    <w:p w:rsidR="00000000" w:rsidRDefault="00745606" w:rsidP="007D224B">
      <w:pPr>
        <w:rPr>
          <w:rFonts w:ascii="Arial" w:hAnsi="Arial" w:cs="Arial"/>
        </w:rPr>
      </w:pPr>
      <w:r>
        <w:rPr>
          <w:rFonts w:ascii="Arial" w:hAnsi="Arial" w:cs="Arial"/>
        </w:rPr>
        <w:t>1234</w:t>
      </w:r>
    </w:p>
    <w:p w:rsidR="00000000" w:rsidRDefault="00745606" w:rsidP="007D224B">
      <w:pPr>
        <w:rPr>
          <w:rFonts w:ascii="Arial" w:hAnsi="Arial" w:cs="Arial"/>
        </w:rPr>
      </w:pPr>
      <w:r>
        <w:rPr>
          <w:rFonts w:ascii="Arial" w:hAnsi="Arial" w:cs="Arial"/>
        </w:rPr>
        <w:t>Found an integer</w:t>
      </w:r>
    </w:p>
    <w:p w:rsidR="00000000" w:rsidRDefault="00745606" w:rsidP="007D224B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abcd</w:t>
      </w:r>
      <w:proofErr w:type="spellEnd"/>
      <w:proofErr w:type="gramEnd"/>
    </w:p>
    <w:p w:rsidR="00000000" w:rsidRDefault="00745606" w:rsidP="007D224B">
      <w:pPr>
        <w:rPr>
          <w:rFonts w:ascii="Arial" w:hAnsi="Arial" w:cs="Arial"/>
        </w:rPr>
      </w:pPr>
      <w:r>
        <w:rPr>
          <w:rFonts w:ascii="Arial" w:hAnsi="Arial" w:cs="Arial"/>
        </w:rPr>
        <w:t>Found a string</w:t>
      </w:r>
    </w:p>
    <w:p w:rsidR="00000000" w:rsidRDefault="00745606" w:rsidP="007D224B">
      <w:pPr>
        <w:rPr>
          <w:rFonts w:ascii="Arial" w:hAnsi="Arial" w:cs="Arial"/>
        </w:rPr>
      </w:pPr>
      <w:r>
        <w:rPr>
          <w:rFonts w:ascii="Arial" w:hAnsi="Arial" w:cs="Arial"/>
        </w:rPr>
        <w:t>a4</w:t>
      </w:r>
    </w:p>
    <w:p w:rsidR="00000000" w:rsidRDefault="00745606" w:rsidP="007D224B">
      <w:pPr>
        <w:rPr>
          <w:rFonts w:ascii="Arial" w:hAnsi="Arial" w:cs="Arial"/>
        </w:rPr>
      </w:pPr>
      <w:r>
        <w:rPr>
          <w:rFonts w:ascii="Arial" w:hAnsi="Arial" w:cs="Arial"/>
        </w:rPr>
        <w:t>Found an integer</w:t>
      </w:r>
    </w:p>
    <w:p w:rsidR="00000000" w:rsidRDefault="00745606" w:rsidP="007D224B">
      <w:pPr>
        <w:rPr>
          <w:rFonts w:ascii="Arial" w:hAnsi="Arial" w:cs="Arial"/>
        </w:rPr>
      </w:pPr>
      <w:r>
        <w:rPr>
          <w:rFonts w:ascii="Arial" w:hAnsi="Arial" w:cs="Arial"/>
        </w:rPr>
        <w:t>Found a string</w:t>
      </w:r>
    </w:p>
    <w:p w:rsidR="00000000" w:rsidRDefault="00745606" w:rsidP="007D224B">
      <w:pPr>
        <w:rPr>
          <w:rFonts w:ascii="Arial" w:hAnsi="Arial" w:cs="Arial"/>
        </w:rPr>
      </w:pPr>
      <w:r>
        <w:rPr>
          <w:rFonts w:ascii="Arial" w:hAnsi="Arial" w:cs="Arial"/>
        </w:rPr>
        <w:t>44t</w:t>
      </w:r>
    </w:p>
    <w:p w:rsidR="00000000" w:rsidRDefault="00745606" w:rsidP="007D224B">
      <w:pPr>
        <w:rPr>
          <w:rFonts w:ascii="Arial" w:hAnsi="Arial" w:cs="Arial"/>
        </w:rPr>
      </w:pPr>
      <w:r>
        <w:rPr>
          <w:rFonts w:ascii="Arial" w:hAnsi="Arial" w:cs="Arial"/>
        </w:rPr>
        <w:t>Found a string</w:t>
      </w:r>
    </w:p>
    <w:p w:rsidR="00000000" w:rsidRDefault="00745606">
      <w:pPr>
        <w:ind w:left="360"/>
        <w:rPr>
          <w:rFonts w:ascii="Arial" w:hAnsi="Arial" w:cs="Arial"/>
        </w:rPr>
      </w:pPr>
    </w:p>
    <w:p w:rsidR="006132E5" w:rsidRDefault="006132E5">
      <w:pPr>
        <w:ind w:left="360"/>
        <w:rPr>
          <w:rFonts w:ascii="Arial" w:hAnsi="Arial" w:cs="Arial"/>
        </w:rPr>
      </w:pPr>
    </w:p>
    <w:p w:rsidR="006132E5" w:rsidRDefault="006132E5">
      <w:pPr>
        <w:ind w:left="360"/>
        <w:rPr>
          <w:rFonts w:ascii="Arial" w:hAnsi="Arial" w:cs="Arial"/>
        </w:rPr>
      </w:pPr>
    </w:p>
    <w:p w:rsidR="006132E5" w:rsidRDefault="006132E5">
      <w:pPr>
        <w:ind w:left="360"/>
        <w:rPr>
          <w:rFonts w:ascii="Arial" w:hAnsi="Arial" w:cs="Arial"/>
        </w:rPr>
      </w:pPr>
    </w:p>
    <w:p w:rsidR="006132E5" w:rsidRDefault="006132E5">
      <w:pPr>
        <w:ind w:left="360"/>
        <w:rPr>
          <w:rFonts w:ascii="Arial" w:hAnsi="Arial" w:cs="Arial"/>
        </w:rPr>
      </w:pPr>
    </w:p>
    <w:p w:rsidR="00A53F0A" w:rsidRDefault="00A53F0A">
      <w:pPr>
        <w:ind w:left="360"/>
        <w:rPr>
          <w:rFonts w:ascii="Arial" w:hAnsi="Arial" w:cs="Arial"/>
        </w:rPr>
      </w:pPr>
    </w:p>
    <w:p w:rsidR="006132E5" w:rsidRDefault="006132E5">
      <w:pPr>
        <w:ind w:left="360"/>
        <w:rPr>
          <w:rFonts w:ascii="Arial" w:hAnsi="Arial" w:cs="Arial"/>
        </w:rPr>
      </w:pPr>
    </w:p>
    <w:p w:rsidR="006132E5" w:rsidRDefault="006132E5">
      <w:pPr>
        <w:ind w:left="360"/>
        <w:rPr>
          <w:rFonts w:ascii="Arial" w:hAnsi="Arial" w:cs="Arial"/>
        </w:rPr>
      </w:pPr>
    </w:p>
    <w:p w:rsidR="006132E5" w:rsidRDefault="006132E5">
      <w:pPr>
        <w:ind w:left="360"/>
        <w:rPr>
          <w:rFonts w:ascii="Arial" w:hAnsi="Arial" w:cs="Arial"/>
        </w:rPr>
      </w:pPr>
    </w:p>
    <w:p w:rsidR="006132E5" w:rsidRDefault="006132E5">
      <w:pPr>
        <w:ind w:left="360"/>
        <w:rPr>
          <w:rFonts w:ascii="Arial" w:hAnsi="Arial" w:cs="Arial"/>
        </w:rPr>
      </w:pPr>
    </w:p>
    <w:p w:rsidR="00A53F0A" w:rsidRDefault="00A53F0A">
      <w:pPr>
        <w:ind w:left="360"/>
        <w:rPr>
          <w:rFonts w:ascii="Arial" w:hAnsi="Arial" w:cs="Arial"/>
        </w:rPr>
      </w:pPr>
    </w:p>
    <w:p w:rsidR="00823BF0" w:rsidRDefault="00823BF0">
      <w:pPr>
        <w:ind w:left="360"/>
        <w:rPr>
          <w:rFonts w:ascii="Arial" w:hAnsi="Arial" w:cs="Arial"/>
        </w:rPr>
      </w:pPr>
    </w:p>
    <w:p w:rsidR="00000000" w:rsidRDefault="00745606" w:rsidP="007D224B">
      <w:pPr>
        <w:numPr>
          <w:ilvl w:val="0"/>
          <w:numId w:val="1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(30 pts) For each of the following, either give the </w:t>
      </w:r>
      <w:r>
        <w:rPr>
          <w:rFonts w:ascii="Arial" w:hAnsi="Arial" w:cs="Arial"/>
          <w:sz w:val="22"/>
        </w:rPr>
        <w:t xml:space="preserve">UNIX </w:t>
      </w:r>
      <w:proofErr w:type="spellStart"/>
      <w:r>
        <w:rPr>
          <w:rFonts w:ascii="Arial" w:hAnsi="Arial" w:cs="Arial"/>
        </w:rPr>
        <w:t>awk</w:t>
      </w:r>
      <w:proofErr w:type="spellEnd"/>
      <w:r>
        <w:rPr>
          <w:rFonts w:ascii="Arial" w:hAnsi="Arial" w:cs="Arial"/>
        </w:rPr>
        <w:t xml:space="preserve"> command or e</w:t>
      </w:r>
      <w:r>
        <w:rPr>
          <w:rFonts w:ascii="Arial" w:hAnsi="Arial" w:cs="Arial"/>
        </w:rPr>
        <w:t xml:space="preserve">xplain the </w:t>
      </w:r>
      <w:proofErr w:type="spellStart"/>
      <w:r>
        <w:rPr>
          <w:rFonts w:ascii="Arial" w:hAnsi="Arial" w:cs="Arial"/>
        </w:rPr>
        <w:t>awk</w:t>
      </w:r>
      <w:proofErr w:type="spellEnd"/>
      <w:r>
        <w:rPr>
          <w:rFonts w:ascii="Arial" w:hAnsi="Arial" w:cs="Arial"/>
        </w:rPr>
        <w:t xml:space="preserve"> command.  </w:t>
      </w:r>
      <w:r w:rsidR="00FF2418">
        <w:rPr>
          <w:rFonts w:ascii="Arial" w:hAnsi="Arial" w:cs="Arial"/>
        </w:rPr>
        <w:t xml:space="preserve">For the purpose of these questions, assume that the file </w:t>
      </w:r>
      <w:proofErr w:type="spellStart"/>
      <w:r w:rsidR="00FF2418">
        <w:rPr>
          <w:rFonts w:ascii="Arial" w:hAnsi="Arial" w:cs="Arial"/>
          <w:i/>
          <w:iCs/>
        </w:rPr>
        <w:t>recs</w:t>
      </w:r>
      <w:proofErr w:type="spellEnd"/>
      <w:r w:rsidR="00FF2418">
        <w:rPr>
          <w:rFonts w:ascii="Arial" w:hAnsi="Arial" w:cs="Arial"/>
        </w:rPr>
        <w:t xml:space="preserve"> contains: </w:t>
      </w:r>
    </w:p>
    <w:p w:rsidR="00FF2418" w:rsidRPr="00FF2418" w:rsidRDefault="00FF2418" w:rsidP="00FF2418">
      <w:pPr>
        <w:pStyle w:val="ListParagraph"/>
        <w:rPr>
          <w:rFonts w:ascii="Arial" w:hAnsi="Arial" w:cs="Arial"/>
        </w:rPr>
      </w:pPr>
      <w:r w:rsidRPr="00FF2418">
        <w:rPr>
          <w:rFonts w:ascii="Arial" w:hAnsi="Arial" w:cs="Arial"/>
        </w:rPr>
        <w:t>John</w:t>
      </w:r>
      <w:r w:rsidRPr="00FF2418">
        <w:rPr>
          <w:rFonts w:ascii="Arial" w:hAnsi="Arial" w:cs="Arial"/>
        </w:rPr>
        <w:tab/>
      </w:r>
      <w:r w:rsidRPr="00FF2418">
        <w:rPr>
          <w:rFonts w:ascii="Arial" w:hAnsi="Arial" w:cs="Arial"/>
        </w:rPr>
        <w:tab/>
        <w:t>Goose</w:t>
      </w:r>
      <w:r w:rsidRPr="00FF2418">
        <w:rPr>
          <w:rFonts w:ascii="Arial" w:hAnsi="Arial" w:cs="Arial"/>
        </w:rPr>
        <w:tab/>
      </w:r>
      <w:r w:rsidRPr="00FF2418">
        <w:rPr>
          <w:rFonts w:ascii="Arial" w:hAnsi="Arial" w:cs="Arial"/>
        </w:rPr>
        <w:tab/>
        <w:t>25</w:t>
      </w:r>
      <w:r w:rsidRPr="00FF2418">
        <w:rPr>
          <w:rFonts w:ascii="Arial" w:hAnsi="Arial" w:cs="Arial"/>
        </w:rPr>
        <w:tab/>
        <w:t>single</w:t>
      </w:r>
    </w:p>
    <w:p w:rsidR="00FF2418" w:rsidRPr="00FF2418" w:rsidRDefault="00FF2418" w:rsidP="00FF2418">
      <w:pPr>
        <w:pStyle w:val="ListParagraph"/>
        <w:rPr>
          <w:rFonts w:ascii="Arial" w:hAnsi="Arial" w:cs="Arial"/>
        </w:rPr>
      </w:pPr>
      <w:r w:rsidRPr="00FF2418">
        <w:rPr>
          <w:rFonts w:ascii="Arial" w:hAnsi="Arial" w:cs="Arial"/>
        </w:rPr>
        <w:t>Jane</w:t>
      </w:r>
      <w:r w:rsidRPr="00FF2418">
        <w:rPr>
          <w:rFonts w:ascii="Arial" w:hAnsi="Arial" w:cs="Arial"/>
        </w:rPr>
        <w:tab/>
      </w:r>
      <w:r w:rsidRPr="00FF2418">
        <w:rPr>
          <w:rFonts w:ascii="Arial" w:hAnsi="Arial" w:cs="Arial"/>
        </w:rPr>
        <w:tab/>
        <w:t>Doe</w:t>
      </w:r>
      <w:r w:rsidRPr="00FF2418">
        <w:rPr>
          <w:rFonts w:ascii="Arial" w:hAnsi="Arial" w:cs="Arial"/>
        </w:rPr>
        <w:tab/>
      </w:r>
      <w:r w:rsidRPr="00FF2418">
        <w:rPr>
          <w:rFonts w:ascii="Arial" w:hAnsi="Arial" w:cs="Arial"/>
        </w:rPr>
        <w:tab/>
        <w:t>22</w:t>
      </w:r>
      <w:r w:rsidRPr="00FF2418">
        <w:rPr>
          <w:rFonts w:ascii="Arial" w:hAnsi="Arial" w:cs="Arial"/>
        </w:rPr>
        <w:tab/>
        <w:t>eligible</w:t>
      </w:r>
    </w:p>
    <w:p w:rsidR="00FF2418" w:rsidRPr="00FF2418" w:rsidRDefault="00FF2418" w:rsidP="00FF2418">
      <w:pPr>
        <w:pStyle w:val="ListParagraph"/>
        <w:rPr>
          <w:rFonts w:ascii="Arial" w:hAnsi="Arial" w:cs="Arial"/>
        </w:rPr>
      </w:pPr>
      <w:r w:rsidRPr="00FF2418">
        <w:rPr>
          <w:rFonts w:ascii="Arial" w:hAnsi="Arial" w:cs="Arial"/>
        </w:rPr>
        <w:t>Steve</w:t>
      </w:r>
      <w:r w:rsidRPr="00FF2418">
        <w:rPr>
          <w:rFonts w:ascii="Arial" w:hAnsi="Arial" w:cs="Arial"/>
        </w:rPr>
        <w:tab/>
      </w:r>
      <w:r w:rsidRPr="00FF2418">
        <w:rPr>
          <w:rFonts w:ascii="Arial" w:hAnsi="Arial" w:cs="Arial"/>
        </w:rPr>
        <w:tab/>
        <w:t>Moose</w:t>
      </w:r>
      <w:r w:rsidRPr="00FF2418">
        <w:rPr>
          <w:rFonts w:ascii="Arial" w:hAnsi="Arial" w:cs="Arial"/>
        </w:rPr>
        <w:tab/>
        <w:t>44</w:t>
      </w:r>
      <w:r w:rsidRPr="00FF2418">
        <w:rPr>
          <w:rFonts w:ascii="Arial" w:hAnsi="Arial" w:cs="Arial"/>
        </w:rPr>
        <w:tab/>
        <w:t>married</w:t>
      </w:r>
    </w:p>
    <w:p w:rsidR="00FF2418" w:rsidRPr="00FF2418" w:rsidRDefault="00FF2418" w:rsidP="00FF2418">
      <w:pPr>
        <w:pStyle w:val="ListParagraph"/>
        <w:rPr>
          <w:rFonts w:ascii="Arial" w:hAnsi="Arial" w:cs="Arial"/>
        </w:rPr>
      </w:pPr>
      <w:r w:rsidRPr="00FF2418">
        <w:rPr>
          <w:rFonts w:ascii="Arial" w:hAnsi="Arial" w:cs="Arial"/>
        </w:rPr>
        <w:t>James</w:t>
      </w:r>
      <w:r w:rsidRPr="00FF2418">
        <w:rPr>
          <w:rFonts w:ascii="Arial" w:hAnsi="Arial" w:cs="Arial"/>
        </w:rPr>
        <w:tab/>
      </w:r>
      <w:r w:rsidRPr="00FF2418">
        <w:rPr>
          <w:rFonts w:ascii="Arial" w:hAnsi="Arial" w:cs="Arial"/>
        </w:rPr>
        <w:tab/>
        <w:t>Elk</w:t>
      </w:r>
      <w:r w:rsidRPr="00FF2418">
        <w:rPr>
          <w:rFonts w:ascii="Arial" w:hAnsi="Arial" w:cs="Arial"/>
        </w:rPr>
        <w:tab/>
      </w:r>
      <w:r w:rsidRPr="00FF2418">
        <w:rPr>
          <w:rFonts w:ascii="Arial" w:hAnsi="Arial" w:cs="Arial"/>
        </w:rPr>
        <w:tab/>
        <w:t>12</w:t>
      </w:r>
      <w:r w:rsidRPr="00FF2418">
        <w:rPr>
          <w:rFonts w:ascii="Arial" w:hAnsi="Arial" w:cs="Arial"/>
        </w:rPr>
        <w:tab/>
        <w:t>not looking</w:t>
      </w:r>
    </w:p>
    <w:p w:rsidR="00FF2418" w:rsidRPr="00FF2418" w:rsidRDefault="00FF2418" w:rsidP="00FF2418">
      <w:pPr>
        <w:pStyle w:val="ListParagraph"/>
        <w:rPr>
          <w:rFonts w:ascii="Arial" w:hAnsi="Arial" w:cs="Arial"/>
        </w:rPr>
      </w:pPr>
      <w:r w:rsidRPr="00FF2418">
        <w:rPr>
          <w:rFonts w:ascii="Arial" w:hAnsi="Arial" w:cs="Arial"/>
        </w:rPr>
        <w:t>Susie</w:t>
      </w:r>
      <w:r w:rsidRPr="00FF2418">
        <w:rPr>
          <w:rFonts w:ascii="Arial" w:hAnsi="Arial" w:cs="Arial"/>
        </w:rPr>
        <w:tab/>
      </w:r>
      <w:r w:rsidRPr="00FF2418">
        <w:rPr>
          <w:rFonts w:ascii="Arial" w:hAnsi="Arial" w:cs="Arial"/>
        </w:rPr>
        <w:tab/>
        <w:t>Horse</w:t>
      </w:r>
      <w:r w:rsidRPr="00FF2418">
        <w:rPr>
          <w:rFonts w:ascii="Arial" w:hAnsi="Arial" w:cs="Arial"/>
        </w:rPr>
        <w:tab/>
      </w:r>
      <w:r w:rsidRPr="00FF2418">
        <w:rPr>
          <w:rFonts w:ascii="Arial" w:hAnsi="Arial" w:cs="Arial"/>
        </w:rPr>
        <w:tab/>
        <w:t>31</w:t>
      </w:r>
      <w:r w:rsidRPr="00FF2418">
        <w:rPr>
          <w:rFonts w:ascii="Arial" w:hAnsi="Arial" w:cs="Arial"/>
        </w:rPr>
        <w:tab/>
        <w:t>single</w:t>
      </w:r>
    </w:p>
    <w:p w:rsidR="00FF2418" w:rsidRPr="00FF2418" w:rsidRDefault="00FF2418" w:rsidP="00FF2418">
      <w:pPr>
        <w:ind w:left="360"/>
        <w:rPr>
          <w:rFonts w:ascii="Arial" w:hAnsi="Arial" w:cs="Arial"/>
        </w:rPr>
      </w:pPr>
    </w:p>
    <w:p w:rsidR="00FF2418" w:rsidRDefault="00FF2418" w:rsidP="00FF2418">
      <w:pPr>
        <w:rPr>
          <w:rFonts w:ascii="Arial" w:hAnsi="Arial" w:cs="Aria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0"/>
        <w:gridCol w:w="51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:rsidR="00000000" w:rsidRDefault="00745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  <w:tc>
          <w:tcPr>
            <w:tcW w:w="5148" w:type="dxa"/>
          </w:tcPr>
          <w:p w:rsidR="00000000" w:rsidRDefault="00745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Command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:rsidR="00000000" w:rsidRDefault="0074560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column 1 followe</w:t>
            </w:r>
            <w:r>
              <w:rPr>
                <w:rFonts w:ascii="Arial" w:hAnsi="Arial" w:cs="Arial"/>
              </w:rPr>
              <w:t>d by column 2 for all records that contain a “g”</w:t>
            </w:r>
          </w:p>
        </w:tc>
        <w:tc>
          <w:tcPr>
            <w:tcW w:w="5148" w:type="dxa"/>
          </w:tcPr>
          <w:p w:rsidR="00000000" w:rsidRDefault="00745606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:rsidR="00000000" w:rsidRDefault="0074560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all records where column 3 is greater than 20.</w:t>
            </w:r>
          </w:p>
        </w:tc>
        <w:tc>
          <w:tcPr>
            <w:tcW w:w="5148" w:type="dxa"/>
          </w:tcPr>
          <w:p w:rsidR="00000000" w:rsidRDefault="00745606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:rsidR="00000000" w:rsidRDefault="0074560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all records from Steve through Susie.</w:t>
            </w:r>
          </w:p>
        </w:tc>
        <w:tc>
          <w:tcPr>
            <w:tcW w:w="5148" w:type="dxa"/>
          </w:tcPr>
          <w:p w:rsidR="00000000" w:rsidRDefault="00745606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:rsidR="00000000" w:rsidRDefault="0074560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“Nicely” print column 3 followed by column 4 (space between the columns)</w:t>
            </w:r>
          </w:p>
        </w:tc>
        <w:tc>
          <w:tcPr>
            <w:tcW w:w="5148" w:type="dxa"/>
          </w:tcPr>
          <w:p w:rsidR="00000000" w:rsidRDefault="00745606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:rsidR="00000000" w:rsidRDefault="0074560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all records where colum</w:t>
            </w:r>
            <w:r>
              <w:rPr>
                <w:rFonts w:ascii="Arial" w:hAnsi="Arial" w:cs="Arial"/>
              </w:rPr>
              <w:t>n 3 is greater than 20 and less than 40.</w:t>
            </w:r>
          </w:p>
        </w:tc>
        <w:tc>
          <w:tcPr>
            <w:tcW w:w="5148" w:type="dxa"/>
          </w:tcPr>
          <w:p w:rsidR="00000000" w:rsidRDefault="00745606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:rsidR="00000000" w:rsidRDefault="0074560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148" w:type="dxa"/>
          </w:tcPr>
          <w:p w:rsidR="00000000" w:rsidRDefault="0074560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awk</w:t>
            </w:r>
            <w:proofErr w:type="spellEnd"/>
            <w:r>
              <w:rPr>
                <w:rFonts w:ascii="Arial" w:hAnsi="Arial" w:cs="Arial"/>
              </w:rPr>
              <w:t xml:space="preserve"> ‘$2 ~ /^D/ ’ </w:t>
            </w:r>
            <w:proofErr w:type="spellStart"/>
            <w:r>
              <w:rPr>
                <w:rFonts w:ascii="Arial" w:hAnsi="Arial" w:cs="Arial"/>
              </w:rPr>
              <w:t>recs</w:t>
            </w:r>
            <w:proofErr w:type="spellEnd"/>
          </w:p>
          <w:p w:rsidR="00000000" w:rsidRDefault="00745606">
            <w:pPr>
              <w:rPr>
                <w:rFonts w:ascii="Arial" w:hAnsi="Arial" w:cs="Arial"/>
              </w:rPr>
            </w:pPr>
          </w:p>
          <w:p w:rsidR="00000000" w:rsidRDefault="00745606">
            <w:pPr>
              <w:rPr>
                <w:rFonts w:ascii="Arial" w:hAnsi="Arial" w:cs="Arial"/>
              </w:rPr>
            </w:pPr>
          </w:p>
          <w:p w:rsidR="00000000" w:rsidRDefault="00745606">
            <w:pPr>
              <w:rPr>
                <w:rFonts w:ascii="Arial" w:hAnsi="Arial" w:cs="Arial"/>
              </w:rPr>
            </w:pPr>
          </w:p>
          <w:p w:rsidR="00000000" w:rsidRDefault="00745606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:rsidR="00000000" w:rsidRDefault="00745606">
            <w:pPr>
              <w:spacing w:before="120" w:after="120"/>
              <w:rPr>
                <w:rFonts w:ascii="Arial" w:hAnsi="Arial" w:cs="Arial"/>
              </w:rPr>
            </w:pPr>
          </w:p>
          <w:p w:rsidR="00000000" w:rsidRDefault="00745606">
            <w:pPr>
              <w:spacing w:before="120" w:after="120"/>
              <w:rPr>
                <w:rFonts w:ascii="Arial" w:hAnsi="Arial" w:cs="Arial"/>
              </w:rPr>
            </w:pPr>
          </w:p>
          <w:p w:rsidR="00000000" w:rsidRDefault="0074560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148" w:type="dxa"/>
          </w:tcPr>
          <w:p w:rsidR="00000000" w:rsidRDefault="0074560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awk</w:t>
            </w:r>
            <w:proofErr w:type="spellEnd"/>
            <w:r>
              <w:rPr>
                <w:rFonts w:ascii="Arial" w:hAnsi="Arial" w:cs="Arial"/>
              </w:rPr>
              <w:t xml:space="preserve"> ‘$1 ~ /^J/ {print  $2, $4}’ </w:t>
            </w:r>
            <w:proofErr w:type="spellStart"/>
            <w:r>
              <w:rPr>
                <w:rFonts w:ascii="Arial" w:hAnsi="Arial" w:cs="Arial"/>
              </w:rPr>
              <w:t>recs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:rsidR="00000000" w:rsidRDefault="0074560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148" w:type="dxa"/>
          </w:tcPr>
          <w:p w:rsidR="00000000" w:rsidRDefault="0074560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awk</w:t>
            </w:r>
            <w:proofErr w:type="spellEnd"/>
            <w:r>
              <w:rPr>
                <w:rFonts w:ascii="Arial" w:hAnsi="Arial" w:cs="Arial"/>
              </w:rPr>
              <w:t xml:space="preserve"> ‘$3 ~ /2$/ ’ </w:t>
            </w:r>
            <w:proofErr w:type="spellStart"/>
            <w:r>
              <w:rPr>
                <w:rFonts w:ascii="Arial" w:hAnsi="Arial" w:cs="Arial"/>
              </w:rPr>
              <w:t>recs</w:t>
            </w:r>
            <w:proofErr w:type="spellEnd"/>
          </w:p>
          <w:p w:rsidR="00000000" w:rsidRDefault="00745606">
            <w:pPr>
              <w:rPr>
                <w:rFonts w:ascii="Arial" w:hAnsi="Arial" w:cs="Arial"/>
              </w:rPr>
            </w:pPr>
          </w:p>
          <w:p w:rsidR="00000000" w:rsidRDefault="00745606">
            <w:pPr>
              <w:rPr>
                <w:rFonts w:ascii="Arial" w:hAnsi="Arial" w:cs="Arial"/>
              </w:rPr>
            </w:pPr>
          </w:p>
          <w:p w:rsidR="00000000" w:rsidRDefault="00745606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:rsidR="00000000" w:rsidRDefault="0074560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148" w:type="dxa"/>
          </w:tcPr>
          <w:p w:rsidR="00000000" w:rsidRDefault="0074560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awk</w:t>
            </w:r>
            <w:proofErr w:type="spellEnd"/>
            <w:r>
              <w:rPr>
                <w:rFonts w:ascii="Arial" w:hAnsi="Arial" w:cs="Arial"/>
              </w:rPr>
              <w:t xml:space="preserve"> ‘ {print  $1, $2</w:t>
            </w:r>
          </w:p>
          <w:p w:rsidR="00000000" w:rsidRDefault="00745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print $4</w:t>
            </w:r>
          </w:p>
          <w:p w:rsidR="00000000" w:rsidRDefault="00745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print $3</w:t>
            </w:r>
          </w:p>
          <w:p w:rsidR="00000000" w:rsidRDefault="00745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}’ </w:t>
            </w:r>
            <w:proofErr w:type="spellStart"/>
            <w:r>
              <w:rPr>
                <w:rFonts w:ascii="Arial" w:hAnsi="Arial" w:cs="Arial"/>
              </w:rPr>
              <w:t>recs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:rsidR="00000000" w:rsidRDefault="0074560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148" w:type="dxa"/>
          </w:tcPr>
          <w:p w:rsidR="00000000" w:rsidRDefault="0074560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awk</w:t>
            </w:r>
            <w:proofErr w:type="spellEnd"/>
            <w:r>
              <w:rPr>
                <w:rFonts w:ascii="Arial" w:hAnsi="Arial" w:cs="Arial"/>
              </w:rPr>
              <w:t xml:space="preserve"> ‘{ t = t + $3 }</w:t>
            </w:r>
          </w:p>
          <w:p w:rsidR="00000000" w:rsidRDefault="00745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END { print t }’ &lt; </w:t>
            </w:r>
            <w:proofErr w:type="spellStart"/>
            <w:r>
              <w:rPr>
                <w:rFonts w:ascii="Arial" w:hAnsi="Arial" w:cs="Arial"/>
              </w:rPr>
              <w:t>recs</w:t>
            </w:r>
            <w:proofErr w:type="spellEnd"/>
          </w:p>
          <w:p w:rsidR="00000000" w:rsidRDefault="00745606">
            <w:pPr>
              <w:rPr>
                <w:rFonts w:ascii="Arial" w:hAnsi="Arial" w:cs="Arial"/>
              </w:rPr>
            </w:pPr>
          </w:p>
          <w:p w:rsidR="00000000" w:rsidRDefault="00745606">
            <w:pPr>
              <w:rPr>
                <w:rFonts w:ascii="Arial" w:hAnsi="Arial" w:cs="Arial"/>
              </w:rPr>
            </w:pPr>
          </w:p>
          <w:p w:rsidR="00000000" w:rsidRDefault="00745606">
            <w:pPr>
              <w:rPr>
                <w:rFonts w:ascii="Arial" w:hAnsi="Arial" w:cs="Arial"/>
              </w:rPr>
            </w:pPr>
          </w:p>
        </w:tc>
      </w:tr>
    </w:tbl>
    <w:p w:rsidR="00000000" w:rsidRDefault="00745606">
      <w:pPr>
        <w:rPr>
          <w:rFonts w:ascii="Arial" w:hAnsi="Arial" w:cs="Arial"/>
        </w:rPr>
      </w:pPr>
    </w:p>
    <w:p w:rsidR="00000000" w:rsidRDefault="00745606">
      <w:pPr>
        <w:ind w:left="720"/>
        <w:rPr>
          <w:rFonts w:ascii="Arial" w:hAnsi="Arial" w:cs="Arial"/>
        </w:rPr>
      </w:pPr>
    </w:p>
    <w:p w:rsidR="006132E5" w:rsidRDefault="006132E5">
      <w:pPr>
        <w:ind w:left="720"/>
        <w:rPr>
          <w:rFonts w:ascii="Arial" w:hAnsi="Arial" w:cs="Arial"/>
        </w:rPr>
      </w:pPr>
    </w:p>
    <w:p w:rsidR="006132E5" w:rsidRDefault="006132E5">
      <w:pPr>
        <w:ind w:left="720"/>
        <w:rPr>
          <w:rFonts w:ascii="Arial" w:hAnsi="Arial" w:cs="Arial"/>
        </w:rPr>
      </w:pPr>
    </w:p>
    <w:p w:rsidR="00FF2418" w:rsidRDefault="00FF2418" w:rsidP="00FF2418">
      <w:pPr>
        <w:numPr>
          <w:ilvl w:val="0"/>
          <w:numId w:val="1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(5 pts) What is the output of this </w:t>
      </w:r>
      <w:proofErr w:type="spellStart"/>
      <w:r>
        <w:rPr>
          <w:rFonts w:ascii="Arial" w:hAnsi="Arial" w:cs="Arial"/>
        </w:rPr>
        <w:t>awk</w:t>
      </w:r>
      <w:proofErr w:type="spellEnd"/>
      <w:r>
        <w:rPr>
          <w:rFonts w:ascii="Arial" w:hAnsi="Arial" w:cs="Arial"/>
        </w:rPr>
        <w:t xml:space="preserve"> script?</w:t>
      </w:r>
      <w:r w:rsidRPr="00A53F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(use the </w:t>
      </w:r>
      <w:proofErr w:type="spellStart"/>
      <w:r>
        <w:rPr>
          <w:rFonts w:ascii="Arial" w:hAnsi="Arial" w:cs="Arial"/>
        </w:rPr>
        <w:t>recs</w:t>
      </w:r>
      <w:proofErr w:type="spellEnd"/>
      <w:r>
        <w:rPr>
          <w:rFonts w:ascii="Arial" w:hAnsi="Arial" w:cs="Arial"/>
        </w:rPr>
        <w:t xml:space="preserve"> file from the previous problem)</w:t>
      </w:r>
    </w:p>
    <w:p w:rsidR="00FF2418" w:rsidRDefault="00FF2418" w:rsidP="00FF2418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awk</w:t>
      </w:r>
      <w:proofErr w:type="spellEnd"/>
      <w:proofErr w:type="gramEnd"/>
      <w:r>
        <w:rPr>
          <w:rFonts w:ascii="Arial" w:hAnsi="Arial" w:cs="Arial"/>
        </w:rPr>
        <w:t xml:space="preserve"> ‘BEGIN { FS = “e” }</w:t>
      </w:r>
    </w:p>
    <w:p w:rsidR="00FF2418" w:rsidRDefault="00FF2418" w:rsidP="00FF241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{ print</w:t>
      </w:r>
      <w:proofErr w:type="gramEnd"/>
      <w:r>
        <w:rPr>
          <w:rFonts w:ascii="Arial" w:hAnsi="Arial" w:cs="Arial"/>
        </w:rPr>
        <w:t xml:space="preserve"> $2 }</w:t>
      </w:r>
    </w:p>
    <w:p w:rsidR="00FF2418" w:rsidRDefault="00FF2418" w:rsidP="00FF24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END </w:t>
      </w:r>
      <w:proofErr w:type="gramStart"/>
      <w:r>
        <w:rPr>
          <w:rFonts w:ascii="Arial" w:hAnsi="Arial" w:cs="Arial"/>
        </w:rPr>
        <w:t>{ print</w:t>
      </w:r>
      <w:proofErr w:type="gramEnd"/>
      <w:r>
        <w:rPr>
          <w:rFonts w:ascii="Arial" w:hAnsi="Arial" w:cs="Arial"/>
        </w:rPr>
        <w:t xml:space="preserve"> NR }’ &lt; </w:t>
      </w:r>
      <w:proofErr w:type="spellStart"/>
      <w:r>
        <w:rPr>
          <w:rFonts w:ascii="Arial" w:hAnsi="Arial" w:cs="Arial"/>
        </w:rPr>
        <w:t>recs</w:t>
      </w:r>
      <w:proofErr w:type="spellEnd"/>
    </w:p>
    <w:p w:rsidR="00000000" w:rsidRDefault="00745606">
      <w:pPr>
        <w:rPr>
          <w:rFonts w:ascii="Arial" w:hAnsi="Arial" w:cs="Arial"/>
        </w:rPr>
      </w:pPr>
    </w:p>
    <w:p w:rsidR="00C9567F" w:rsidRDefault="00C9567F">
      <w:pPr>
        <w:rPr>
          <w:rFonts w:ascii="Arial" w:hAnsi="Arial" w:cs="Arial"/>
        </w:rPr>
      </w:pPr>
    </w:p>
    <w:p w:rsidR="00C9567F" w:rsidRDefault="00C9567F">
      <w:pPr>
        <w:rPr>
          <w:rFonts w:ascii="Arial" w:hAnsi="Arial" w:cs="Arial"/>
        </w:rPr>
      </w:pPr>
    </w:p>
    <w:p w:rsidR="00C9567F" w:rsidRDefault="00C9567F">
      <w:pPr>
        <w:rPr>
          <w:rFonts w:ascii="Arial" w:hAnsi="Arial" w:cs="Arial"/>
        </w:rPr>
      </w:pPr>
    </w:p>
    <w:p w:rsidR="00C9567F" w:rsidRDefault="00C9567F">
      <w:pPr>
        <w:rPr>
          <w:rFonts w:ascii="Arial" w:hAnsi="Arial" w:cs="Arial"/>
        </w:rPr>
      </w:pPr>
    </w:p>
    <w:p w:rsidR="00C9567F" w:rsidRDefault="00C9567F">
      <w:pPr>
        <w:rPr>
          <w:rFonts w:ascii="Arial" w:hAnsi="Arial" w:cs="Arial"/>
        </w:rPr>
      </w:pPr>
    </w:p>
    <w:p w:rsidR="00C9567F" w:rsidRDefault="00C9567F">
      <w:pPr>
        <w:rPr>
          <w:rFonts w:ascii="Arial" w:hAnsi="Arial" w:cs="Arial"/>
        </w:rPr>
      </w:pPr>
    </w:p>
    <w:p w:rsidR="00000000" w:rsidRDefault="00745606" w:rsidP="007D224B">
      <w:pPr>
        <w:numPr>
          <w:ilvl w:val="0"/>
          <w:numId w:val="1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(10 pts) What is the output of the following script called </w:t>
      </w:r>
      <w:proofErr w:type="spellStart"/>
      <w:r>
        <w:rPr>
          <w:rFonts w:ascii="Arial" w:hAnsi="Arial" w:cs="Arial"/>
          <w:b/>
          <w:bCs/>
        </w:rPr>
        <w:t>tryit</w:t>
      </w:r>
      <w:proofErr w:type="spellEnd"/>
      <w:r>
        <w:rPr>
          <w:rFonts w:ascii="Arial" w:hAnsi="Arial" w:cs="Arial"/>
        </w:rPr>
        <w:t xml:space="preserve">, if the command </w:t>
      </w:r>
    </w:p>
    <w:p w:rsidR="00000000" w:rsidRDefault="00745606">
      <w:pPr>
        <w:ind w:left="1080" w:firstLine="36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tryit</w:t>
      </w:r>
      <w:proofErr w:type="spellEnd"/>
      <w:proofErr w:type="gramEnd"/>
      <w:r>
        <w:rPr>
          <w:rFonts w:ascii="Arial" w:hAnsi="Arial" w:cs="Arial"/>
        </w:rPr>
        <w:t xml:space="preserve"> –</w:t>
      </w:r>
      <w:proofErr w:type="spellStart"/>
      <w:r>
        <w:rPr>
          <w:rFonts w:ascii="Arial" w:hAnsi="Arial" w:cs="Arial"/>
        </w:rPr>
        <w:t>yz</w:t>
      </w:r>
      <w:proofErr w:type="spellEnd"/>
      <w:r>
        <w:rPr>
          <w:rFonts w:ascii="Arial" w:hAnsi="Arial" w:cs="Arial"/>
        </w:rPr>
        <w:t xml:space="preserve"> 4 </w:t>
      </w:r>
      <w:proofErr w:type="spellStart"/>
      <w:r>
        <w:rPr>
          <w:rFonts w:ascii="Arial" w:hAnsi="Arial" w:cs="Arial"/>
        </w:rPr>
        <w:t>passwd</w:t>
      </w:r>
      <w:proofErr w:type="spellEnd"/>
    </w:p>
    <w:p w:rsidR="00000000" w:rsidRDefault="00745606" w:rsidP="007D224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is</w:t>
      </w:r>
      <w:r>
        <w:rPr>
          <w:rFonts w:ascii="Arial" w:hAnsi="Arial" w:cs="Arial"/>
        </w:rPr>
        <w:t>sued from the command line?</w:t>
      </w:r>
    </w:p>
    <w:p w:rsidR="00000000" w:rsidRDefault="00745606">
      <w:pPr>
        <w:pStyle w:val="HTMLPreformatted"/>
        <w:rPr>
          <w:rFonts w:ascii="Arial" w:hAnsi="Arial" w:cs="Arial"/>
          <w:sz w:val="22"/>
        </w:rPr>
      </w:pPr>
      <w:proofErr w:type="spellStart"/>
      <w:proofErr w:type="gramStart"/>
      <w:r>
        <w:rPr>
          <w:rFonts w:ascii="Arial" w:hAnsi="Arial" w:cs="Arial"/>
          <w:sz w:val="22"/>
        </w:rPr>
        <w:t>zflg</w:t>
      </w:r>
      <w:proofErr w:type="spellEnd"/>
      <w:r>
        <w:rPr>
          <w:rFonts w:ascii="Arial" w:hAnsi="Arial" w:cs="Arial"/>
          <w:sz w:val="22"/>
        </w:rPr>
        <w:t>=</w:t>
      </w:r>
      <w:proofErr w:type="gramEnd"/>
      <w:r>
        <w:rPr>
          <w:rFonts w:ascii="Arial" w:hAnsi="Arial" w:cs="Arial"/>
          <w:sz w:val="22"/>
        </w:rPr>
        <w:t>0</w:t>
      </w:r>
    </w:p>
    <w:p w:rsidR="00000000" w:rsidRDefault="00745606">
      <w:pPr>
        <w:pStyle w:val="HTMLPreformatted"/>
        <w:rPr>
          <w:rFonts w:ascii="Arial" w:hAnsi="Arial" w:cs="Arial"/>
          <w:sz w:val="22"/>
        </w:rPr>
      </w:pPr>
      <w:proofErr w:type="spellStart"/>
      <w:proofErr w:type="gramStart"/>
      <w:r>
        <w:rPr>
          <w:rFonts w:ascii="Arial" w:hAnsi="Arial" w:cs="Arial"/>
          <w:sz w:val="22"/>
        </w:rPr>
        <w:t>yflg</w:t>
      </w:r>
      <w:proofErr w:type="spellEnd"/>
      <w:r>
        <w:rPr>
          <w:rFonts w:ascii="Arial" w:hAnsi="Arial" w:cs="Arial"/>
          <w:sz w:val="22"/>
        </w:rPr>
        <w:t>=</w:t>
      </w:r>
      <w:proofErr w:type="gramEnd"/>
      <w:r>
        <w:rPr>
          <w:rFonts w:ascii="Arial" w:hAnsi="Arial" w:cs="Arial"/>
          <w:sz w:val="22"/>
        </w:rPr>
        <w:t>0</w:t>
      </w:r>
    </w:p>
    <w:p w:rsidR="00000000" w:rsidRDefault="00745606">
      <w:pPr>
        <w:pStyle w:val="HTMLPreformatted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set</w:t>
      </w:r>
      <w:proofErr w:type="gramEnd"/>
      <w:r>
        <w:rPr>
          <w:rFonts w:ascii="Arial" w:hAnsi="Arial" w:cs="Arial"/>
          <w:sz w:val="22"/>
        </w:rPr>
        <w:t xml:space="preserve"> -- `</w:t>
      </w:r>
      <w:proofErr w:type="spellStart"/>
      <w:r>
        <w:rPr>
          <w:rFonts w:ascii="Arial" w:hAnsi="Arial" w:cs="Arial"/>
          <w:sz w:val="22"/>
        </w:rPr>
        <w:t>getopt</w:t>
      </w:r>
      <w:proofErr w:type="spellEnd"/>
      <w:r>
        <w:rPr>
          <w:rFonts w:ascii="Arial" w:hAnsi="Arial" w:cs="Arial"/>
          <w:sz w:val="22"/>
        </w:rPr>
        <w:t xml:space="preserve"> z:y $*`</w:t>
      </w:r>
    </w:p>
    <w:p w:rsidR="00000000" w:rsidRDefault="00745606">
      <w:pPr>
        <w:pStyle w:val="HTMLPreformatted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echo</w:t>
      </w:r>
      <w:proofErr w:type="gramEnd"/>
      <w:r>
        <w:rPr>
          <w:rFonts w:ascii="Arial" w:hAnsi="Arial" w:cs="Arial"/>
          <w:sz w:val="22"/>
        </w:rPr>
        <w:t xml:space="preserve"> $1 $2 $3 $4 $5 $6</w:t>
      </w:r>
    </w:p>
    <w:p w:rsidR="00000000" w:rsidRDefault="00745606">
      <w:pPr>
        <w:pStyle w:val="HTMLPreformatted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while</w:t>
      </w:r>
      <w:proofErr w:type="gramEnd"/>
      <w:r>
        <w:rPr>
          <w:rFonts w:ascii="Arial" w:hAnsi="Arial" w:cs="Arial"/>
          <w:sz w:val="22"/>
        </w:rPr>
        <w:t xml:space="preserve"> [ $1 != -- ]</w:t>
      </w:r>
    </w:p>
    <w:p w:rsidR="00000000" w:rsidRDefault="00745606">
      <w:pPr>
        <w:pStyle w:val="HTMLPreformatted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do</w:t>
      </w:r>
      <w:proofErr w:type="gramEnd"/>
    </w:p>
    <w:p w:rsidR="00000000" w:rsidRDefault="00745606">
      <w:pPr>
        <w:pStyle w:val="HTMLPreformatte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</w:rPr>
        <w:t>case</w:t>
      </w:r>
      <w:proofErr w:type="gramEnd"/>
      <w:r>
        <w:rPr>
          <w:rFonts w:ascii="Arial" w:hAnsi="Arial" w:cs="Arial"/>
          <w:sz w:val="22"/>
        </w:rPr>
        <w:t xml:space="preserve"> $1 in</w:t>
      </w:r>
    </w:p>
    <w:p w:rsidR="00000000" w:rsidRDefault="00745606">
      <w:pPr>
        <w:pStyle w:val="HTMLPreformatte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-z</w:t>
      </w:r>
      <w:proofErr w:type="gramStart"/>
      <w:r>
        <w:rPr>
          <w:rFonts w:ascii="Arial" w:hAnsi="Arial" w:cs="Arial"/>
          <w:sz w:val="22"/>
        </w:rPr>
        <w:t xml:space="preserve">)  </w:t>
      </w:r>
      <w:proofErr w:type="spellStart"/>
      <w:r>
        <w:rPr>
          <w:rFonts w:ascii="Arial" w:hAnsi="Arial" w:cs="Arial"/>
          <w:sz w:val="22"/>
        </w:rPr>
        <w:t>zflg</w:t>
      </w:r>
      <w:proofErr w:type="spellEnd"/>
      <w:proofErr w:type="gramEnd"/>
      <w:r>
        <w:rPr>
          <w:rFonts w:ascii="Arial" w:hAnsi="Arial" w:cs="Arial"/>
          <w:sz w:val="22"/>
        </w:rPr>
        <w:t>=1</w:t>
      </w:r>
    </w:p>
    <w:p w:rsidR="00000000" w:rsidRDefault="00745606">
      <w:pPr>
        <w:pStyle w:val="HTMLPreformatte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    </w:t>
      </w:r>
      <w:proofErr w:type="spellStart"/>
      <w:proofErr w:type="gramStart"/>
      <w:r>
        <w:rPr>
          <w:rFonts w:ascii="Arial" w:hAnsi="Arial" w:cs="Arial"/>
          <w:sz w:val="22"/>
        </w:rPr>
        <w:t>zarg</w:t>
      </w:r>
      <w:proofErr w:type="spellEnd"/>
      <w:proofErr w:type="gramEnd"/>
      <w:r>
        <w:rPr>
          <w:rFonts w:ascii="Arial" w:hAnsi="Arial" w:cs="Arial"/>
          <w:sz w:val="22"/>
        </w:rPr>
        <w:t>=$2</w:t>
      </w:r>
    </w:p>
    <w:p w:rsidR="00000000" w:rsidRDefault="00745606">
      <w:pPr>
        <w:pStyle w:val="HTMLPreformatte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    </w:t>
      </w:r>
      <w:proofErr w:type="gramStart"/>
      <w:r>
        <w:rPr>
          <w:rFonts w:ascii="Arial" w:hAnsi="Arial" w:cs="Arial"/>
          <w:sz w:val="22"/>
        </w:rPr>
        <w:t>shift</w:t>
      </w:r>
      <w:proofErr w:type="gramEnd"/>
    </w:p>
    <w:p w:rsidR="00000000" w:rsidRDefault="00745606">
      <w:pPr>
        <w:pStyle w:val="HTMLPreformatte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    ;;</w:t>
      </w:r>
    </w:p>
    <w:p w:rsidR="00000000" w:rsidRDefault="00745606">
      <w:pPr>
        <w:pStyle w:val="HTMLPreformatte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-y</w:t>
      </w:r>
      <w:proofErr w:type="gramStart"/>
      <w:r>
        <w:rPr>
          <w:rFonts w:ascii="Arial" w:hAnsi="Arial" w:cs="Arial"/>
          <w:sz w:val="22"/>
        </w:rPr>
        <w:t xml:space="preserve">)  </w:t>
      </w:r>
      <w:proofErr w:type="spellStart"/>
      <w:r>
        <w:rPr>
          <w:rFonts w:ascii="Arial" w:hAnsi="Arial" w:cs="Arial"/>
          <w:sz w:val="22"/>
        </w:rPr>
        <w:t>yflg</w:t>
      </w:r>
      <w:proofErr w:type="spellEnd"/>
      <w:proofErr w:type="gramEnd"/>
      <w:r>
        <w:rPr>
          <w:rFonts w:ascii="Arial" w:hAnsi="Arial" w:cs="Arial"/>
          <w:sz w:val="22"/>
        </w:rPr>
        <w:t>=1</w:t>
      </w:r>
    </w:p>
    <w:p w:rsidR="00000000" w:rsidRDefault="00745606">
      <w:pPr>
        <w:pStyle w:val="HTMLPreformatte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    ;;</w:t>
      </w:r>
    </w:p>
    <w:p w:rsidR="00000000" w:rsidRDefault="00745606">
      <w:pPr>
        <w:pStyle w:val="HTMLPreformatte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proofErr w:type="spellStart"/>
      <w:proofErr w:type="gramStart"/>
      <w:r>
        <w:rPr>
          <w:rFonts w:ascii="Arial" w:hAnsi="Arial" w:cs="Arial"/>
          <w:sz w:val="22"/>
        </w:rPr>
        <w:t>esac</w:t>
      </w:r>
      <w:proofErr w:type="spellEnd"/>
      <w:proofErr w:type="gramEnd"/>
    </w:p>
    <w:p w:rsidR="00000000" w:rsidRDefault="00745606">
      <w:pPr>
        <w:pStyle w:val="HTMLPreformatte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</w:rPr>
        <w:t>shift</w:t>
      </w:r>
      <w:proofErr w:type="gramEnd"/>
    </w:p>
    <w:p w:rsidR="00000000" w:rsidRDefault="00745606">
      <w:pPr>
        <w:pStyle w:val="HTMLPreformatted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done</w:t>
      </w:r>
      <w:proofErr w:type="gramEnd"/>
    </w:p>
    <w:p w:rsidR="00000000" w:rsidRDefault="00745606">
      <w:pPr>
        <w:pStyle w:val="HTMLPreformatted"/>
      </w:pPr>
      <w:proofErr w:type="gramStart"/>
      <w:r>
        <w:rPr>
          <w:rFonts w:ascii="Arial" w:hAnsi="Arial" w:cs="Arial"/>
          <w:sz w:val="22"/>
        </w:rPr>
        <w:t>shift</w:t>
      </w:r>
      <w:proofErr w:type="gramEnd"/>
    </w:p>
    <w:p w:rsidR="00000000" w:rsidRDefault="00745606">
      <w:pPr>
        <w:pStyle w:val="HTMLPreformatted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if</w:t>
      </w:r>
      <w:proofErr w:type="gramEnd"/>
      <w:r>
        <w:rPr>
          <w:rFonts w:ascii="Arial" w:hAnsi="Arial" w:cs="Arial"/>
          <w:sz w:val="22"/>
        </w:rPr>
        <w:t xml:space="preserve"> [ $</w:t>
      </w:r>
      <w:proofErr w:type="spellStart"/>
      <w:r>
        <w:rPr>
          <w:rFonts w:ascii="Arial" w:hAnsi="Arial" w:cs="Arial"/>
          <w:sz w:val="22"/>
        </w:rPr>
        <w:t>zflg</w:t>
      </w:r>
      <w:proofErr w:type="spellEnd"/>
      <w:r>
        <w:rPr>
          <w:rFonts w:ascii="Arial" w:hAnsi="Arial" w:cs="Arial"/>
          <w:sz w:val="22"/>
        </w:rPr>
        <w:t xml:space="preserve"> = 1 -a $</w:t>
      </w:r>
      <w:proofErr w:type="spellStart"/>
      <w:r>
        <w:rPr>
          <w:rFonts w:ascii="Arial" w:hAnsi="Arial" w:cs="Arial"/>
          <w:sz w:val="22"/>
        </w:rPr>
        <w:t>yflg</w:t>
      </w:r>
      <w:proofErr w:type="spellEnd"/>
      <w:r>
        <w:rPr>
          <w:rFonts w:ascii="Arial" w:hAnsi="Arial" w:cs="Arial"/>
          <w:sz w:val="22"/>
        </w:rPr>
        <w:t xml:space="preserve"> = 1 ]</w:t>
      </w:r>
    </w:p>
    <w:p w:rsidR="00000000" w:rsidRDefault="00745606">
      <w:pPr>
        <w:pStyle w:val="HTMLPreformatted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then</w:t>
      </w:r>
      <w:proofErr w:type="gramEnd"/>
    </w:p>
    <w:p w:rsidR="00000000" w:rsidRDefault="00745606">
      <w:pPr>
        <w:pStyle w:val="HTMLPreformatte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</w:rPr>
        <w:t>echo</w:t>
      </w:r>
      <w:r>
        <w:rPr>
          <w:rFonts w:ascii="Arial" w:hAnsi="Arial" w:cs="Arial"/>
          <w:sz w:val="22"/>
        </w:rPr>
        <w:t xml:space="preserve">  $</w:t>
      </w:r>
      <w:proofErr w:type="gramEnd"/>
      <w:r>
        <w:rPr>
          <w:rFonts w:ascii="Arial" w:hAnsi="Arial" w:cs="Arial"/>
          <w:sz w:val="22"/>
        </w:rPr>
        <w:t>1 $</w:t>
      </w:r>
      <w:proofErr w:type="spellStart"/>
      <w:r>
        <w:rPr>
          <w:rFonts w:ascii="Arial" w:hAnsi="Arial" w:cs="Arial"/>
          <w:sz w:val="22"/>
        </w:rPr>
        <w:t>zarg</w:t>
      </w:r>
      <w:proofErr w:type="spellEnd"/>
      <w:r>
        <w:rPr>
          <w:rFonts w:ascii="Arial" w:hAnsi="Arial" w:cs="Arial"/>
          <w:sz w:val="22"/>
        </w:rPr>
        <w:t xml:space="preserve"> $</w:t>
      </w:r>
      <w:proofErr w:type="spellStart"/>
      <w:r>
        <w:rPr>
          <w:rFonts w:ascii="Arial" w:hAnsi="Arial" w:cs="Arial"/>
          <w:sz w:val="22"/>
        </w:rPr>
        <w:t>yflg</w:t>
      </w:r>
      <w:proofErr w:type="spellEnd"/>
      <w:r>
        <w:rPr>
          <w:rFonts w:ascii="Arial" w:hAnsi="Arial" w:cs="Arial"/>
          <w:sz w:val="22"/>
        </w:rPr>
        <w:t xml:space="preserve"> $</w:t>
      </w:r>
      <w:proofErr w:type="spellStart"/>
      <w:r>
        <w:rPr>
          <w:rFonts w:ascii="Arial" w:hAnsi="Arial" w:cs="Arial"/>
          <w:sz w:val="22"/>
        </w:rPr>
        <w:t>zflg</w:t>
      </w:r>
      <w:proofErr w:type="spellEnd"/>
    </w:p>
    <w:p w:rsidR="00000000" w:rsidRDefault="00745606">
      <w:pPr>
        <w:pStyle w:val="HTMLPreformatted"/>
        <w:rPr>
          <w:rFonts w:ascii="Arial" w:hAnsi="Arial" w:cs="Arial"/>
          <w:sz w:val="22"/>
        </w:rPr>
      </w:pPr>
      <w:proofErr w:type="spellStart"/>
      <w:proofErr w:type="gramStart"/>
      <w:r>
        <w:rPr>
          <w:rFonts w:ascii="Arial" w:hAnsi="Arial" w:cs="Arial"/>
          <w:sz w:val="22"/>
        </w:rPr>
        <w:t>elif</w:t>
      </w:r>
      <w:proofErr w:type="spellEnd"/>
      <w:proofErr w:type="gramEnd"/>
      <w:r>
        <w:rPr>
          <w:rFonts w:ascii="Arial" w:hAnsi="Arial" w:cs="Arial"/>
          <w:sz w:val="22"/>
        </w:rPr>
        <w:t xml:space="preserve"> [ $</w:t>
      </w:r>
      <w:proofErr w:type="spellStart"/>
      <w:r>
        <w:rPr>
          <w:rFonts w:ascii="Arial" w:hAnsi="Arial" w:cs="Arial"/>
          <w:sz w:val="22"/>
        </w:rPr>
        <w:t>yflg</w:t>
      </w:r>
      <w:proofErr w:type="spellEnd"/>
      <w:r>
        <w:rPr>
          <w:rFonts w:ascii="Arial" w:hAnsi="Arial" w:cs="Arial"/>
          <w:sz w:val="22"/>
        </w:rPr>
        <w:t xml:space="preserve"> = 1 ]</w:t>
      </w:r>
    </w:p>
    <w:p w:rsidR="00000000" w:rsidRDefault="00745606">
      <w:pPr>
        <w:pStyle w:val="HTMLPreformatted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then</w:t>
      </w:r>
      <w:proofErr w:type="gramEnd"/>
    </w:p>
    <w:p w:rsidR="00000000" w:rsidRDefault="00745606">
      <w:pPr>
        <w:pStyle w:val="HTMLPreformatte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</w:rPr>
        <w:t>echo  $</w:t>
      </w:r>
      <w:proofErr w:type="gramEnd"/>
      <w:r>
        <w:rPr>
          <w:rFonts w:ascii="Arial" w:hAnsi="Arial" w:cs="Arial"/>
          <w:sz w:val="22"/>
        </w:rPr>
        <w:t>1 $</w:t>
      </w:r>
      <w:proofErr w:type="spellStart"/>
      <w:r>
        <w:rPr>
          <w:rFonts w:ascii="Arial" w:hAnsi="Arial" w:cs="Arial"/>
          <w:sz w:val="22"/>
        </w:rPr>
        <w:t>yflg</w:t>
      </w:r>
      <w:proofErr w:type="spellEnd"/>
    </w:p>
    <w:p w:rsidR="00000000" w:rsidRDefault="00745606">
      <w:pPr>
        <w:pStyle w:val="HTMLPreformatted"/>
        <w:rPr>
          <w:rFonts w:ascii="Arial" w:hAnsi="Arial" w:cs="Arial"/>
          <w:sz w:val="22"/>
        </w:rPr>
      </w:pPr>
      <w:proofErr w:type="spellStart"/>
      <w:proofErr w:type="gramStart"/>
      <w:r>
        <w:rPr>
          <w:rFonts w:ascii="Arial" w:hAnsi="Arial" w:cs="Arial"/>
          <w:sz w:val="22"/>
        </w:rPr>
        <w:t>elif</w:t>
      </w:r>
      <w:proofErr w:type="spellEnd"/>
      <w:proofErr w:type="gramEnd"/>
      <w:r>
        <w:rPr>
          <w:rFonts w:ascii="Arial" w:hAnsi="Arial" w:cs="Arial"/>
          <w:sz w:val="22"/>
        </w:rPr>
        <w:t xml:space="preserve"> [ $</w:t>
      </w:r>
      <w:proofErr w:type="spellStart"/>
      <w:r>
        <w:rPr>
          <w:rFonts w:ascii="Arial" w:hAnsi="Arial" w:cs="Arial"/>
          <w:sz w:val="22"/>
        </w:rPr>
        <w:t>zflg</w:t>
      </w:r>
      <w:proofErr w:type="spellEnd"/>
      <w:r>
        <w:rPr>
          <w:rFonts w:ascii="Arial" w:hAnsi="Arial" w:cs="Arial"/>
          <w:sz w:val="22"/>
        </w:rPr>
        <w:t xml:space="preserve"> = 1 ]</w:t>
      </w:r>
    </w:p>
    <w:p w:rsidR="00000000" w:rsidRDefault="00745606">
      <w:pPr>
        <w:pStyle w:val="HTMLPreformatted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then</w:t>
      </w:r>
      <w:proofErr w:type="gramEnd"/>
    </w:p>
    <w:p w:rsidR="00000000" w:rsidRDefault="00745606">
      <w:pPr>
        <w:pStyle w:val="HTMLPreformatte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</w:rPr>
        <w:t>echo  $</w:t>
      </w:r>
      <w:proofErr w:type="gramEnd"/>
      <w:r>
        <w:rPr>
          <w:rFonts w:ascii="Arial" w:hAnsi="Arial" w:cs="Arial"/>
          <w:sz w:val="22"/>
        </w:rPr>
        <w:t>1 $</w:t>
      </w:r>
      <w:proofErr w:type="spellStart"/>
      <w:r>
        <w:rPr>
          <w:rFonts w:ascii="Arial" w:hAnsi="Arial" w:cs="Arial"/>
          <w:sz w:val="22"/>
        </w:rPr>
        <w:t>zarg</w:t>
      </w:r>
      <w:proofErr w:type="spellEnd"/>
      <w:r>
        <w:rPr>
          <w:rFonts w:ascii="Arial" w:hAnsi="Arial" w:cs="Arial"/>
          <w:sz w:val="22"/>
        </w:rPr>
        <w:t xml:space="preserve"> $</w:t>
      </w:r>
      <w:proofErr w:type="spellStart"/>
      <w:r>
        <w:rPr>
          <w:rFonts w:ascii="Arial" w:hAnsi="Arial" w:cs="Arial"/>
          <w:sz w:val="22"/>
        </w:rPr>
        <w:t>zflg</w:t>
      </w:r>
      <w:proofErr w:type="spellEnd"/>
    </w:p>
    <w:p w:rsidR="00000000" w:rsidRDefault="00745606">
      <w:pPr>
        <w:pStyle w:val="HTMLPreformatted"/>
      </w:pPr>
      <w:proofErr w:type="spellStart"/>
      <w:proofErr w:type="gramStart"/>
      <w:r>
        <w:rPr>
          <w:rFonts w:ascii="Arial" w:hAnsi="Arial" w:cs="Arial"/>
          <w:sz w:val="22"/>
        </w:rPr>
        <w:t>fi</w:t>
      </w:r>
      <w:proofErr w:type="spellEnd"/>
      <w:proofErr w:type="gramEnd"/>
    </w:p>
    <w:p w:rsidR="00000000" w:rsidRDefault="00745606">
      <w:pPr>
        <w:rPr>
          <w:rFonts w:ascii="Arial" w:hAnsi="Arial" w:cs="Arial"/>
        </w:rPr>
      </w:pPr>
    </w:p>
    <w:p w:rsidR="007D224B" w:rsidRDefault="007D224B">
      <w:pPr>
        <w:rPr>
          <w:rFonts w:ascii="Arial" w:hAnsi="Arial" w:cs="Arial"/>
        </w:rPr>
      </w:pPr>
    </w:p>
    <w:p w:rsidR="00FF2418" w:rsidRDefault="00FF241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D224B" w:rsidRDefault="007D224B">
      <w:pPr>
        <w:rPr>
          <w:rFonts w:ascii="Arial" w:hAnsi="Arial" w:cs="Arial"/>
        </w:rPr>
      </w:pPr>
    </w:p>
    <w:p w:rsidR="00000000" w:rsidRDefault="00745606" w:rsidP="007D224B">
      <w:pPr>
        <w:numPr>
          <w:ilvl w:val="0"/>
          <w:numId w:val="1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(15 pts) Write a complete </w:t>
      </w:r>
      <w:r>
        <w:rPr>
          <w:rFonts w:ascii="Arial" w:hAnsi="Arial" w:cs="Arial"/>
        </w:rPr>
        <w:t xml:space="preserve">shell script named “backup” that accepts a list of </w:t>
      </w:r>
      <w:r w:rsidR="007D224B">
        <w:rPr>
          <w:rFonts w:ascii="Arial" w:hAnsi="Arial" w:cs="Arial"/>
        </w:rPr>
        <w:t>file names</w:t>
      </w:r>
      <w:r>
        <w:rPr>
          <w:rFonts w:ascii="Arial" w:hAnsi="Arial" w:cs="Arial"/>
        </w:rPr>
        <w:t xml:space="preserve"> as arguments and creates backups of any argument tha</w:t>
      </w:r>
      <w:r>
        <w:rPr>
          <w:rFonts w:ascii="Arial" w:hAnsi="Arial" w:cs="Arial"/>
        </w:rPr>
        <w:t xml:space="preserve">t is in fact a file.  For each </w:t>
      </w:r>
      <w:r w:rsidR="007D224B">
        <w:rPr>
          <w:rFonts w:ascii="Arial" w:hAnsi="Arial" w:cs="Arial"/>
        </w:rPr>
        <w:t>name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that is not a file, echo to the screen </w:t>
      </w:r>
      <w:r>
        <w:rPr>
          <w:rFonts w:ascii="Arial" w:hAnsi="Arial" w:cs="Arial"/>
        </w:rPr>
        <w:t>“name” will not be backed up. Backed up files are to be placed in the user’s HOME directory and the extension .</w:t>
      </w:r>
      <w:proofErr w:type="spellStart"/>
      <w:r>
        <w:rPr>
          <w:rFonts w:ascii="Arial" w:hAnsi="Arial" w:cs="Arial"/>
        </w:rPr>
        <w:t>bak</w:t>
      </w:r>
      <w:proofErr w:type="spellEnd"/>
      <w:r>
        <w:rPr>
          <w:rFonts w:ascii="Arial" w:hAnsi="Arial" w:cs="Arial"/>
        </w:rPr>
        <w:t xml:space="preserve"> is to be added to the original file name. For examp</w:t>
      </w:r>
      <w:r>
        <w:rPr>
          <w:rFonts w:ascii="Arial" w:hAnsi="Arial" w:cs="Arial"/>
        </w:rPr>
        <w:t xml:space="preserve">le, if “a” is a file and “d” is a directory in the working directory, then the command </w:t>
      </w:r>
      <w:r>
        <w:rPr>
          <w:rFonts w:ascii="Arial" w:hAnsi="Arial" w:cs="Arial"/>
          <w:b/>
          <w:bCs/>
        </w:rPr>
        <w:t xml:space="preserve">backup a </w:t>
      </w:r>
      <w:proofErr w:type="gramStart"/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 xml:space="preserve">  would</w:t>
      </w:r>
      <w:proofErr w:type="gramEnd"/>
      <w:r>
        <w:rPr>
          <w:rFonts w:ascii="Arial" w:hAnsi="Arial" w:cs="Arial"/>
        </w:rPr>
        <w:t xml:space="preserve"> create a file named “a.bak” in the home directory and print to the screen “d is not a file and not backed up”. </w:t>
      </w:r>
    </w:p>
    <w:p w:rsidR="00000000" w:rsidRDefault="0074560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  <w:proofErr w:type="spellStart"/>
      <w:r>
        <w:rPr>
          <w:rFonts w:ascii="Arial" w:hAnsi="Arial" w:cs="Arial"/>
          <w:b/>
          <w:bCs/>
        </w:rPr>
        <w:lastRenderedPageBreak/>
        <w:t>Sed</w:t>
      </w:r>
      <w:proofErr w:type="spellEnd"/>
      <w:r>
        <w:rPr>
          <w:rFonts w:ascii="Arial" w:hAnsi="Arial" w:cs="Arial"/>
          <w:b/>
          <w:bCs/>
        </w:rPr>
        <w:t xml:space="preserve"> help</w:t>
      </w:r>
    </w:p>
    <w:p w:rsidR="00000000" w:rsidRDefault="00745606">
      <w:pPr>
        <w:pStyle w:val="PlainText"/>
        <w:rPr>
          <w:rFonts w:ascii="Arial" w:hAnsi="Arial"/>
          <w:b/>
        </w:rPr>
      </w:pPr>
      <w:r>
        <w:rPr>
          <w:rFonts w:ascii="Arial" w:hAnsi="Arial"/>
          <w:b/>
        </w:rPr>
        <w:t>Delete</w:t>
      </w:r>
    </w:p>
    <w:p w:rsidR="00000000" w:rsidRDefault="00745606">
      <w:pPr>
        <w:pStyle w:val="PlainText"/>
        <w:rPr>
          <w:rFonts w:ascii="Arial" w:hAnsi="Arial"/>
        </w:rPr>
      </w:pPr>
      <w:r>
        <w:rPr>
          <w:rFonts w:ascii="Arial" w:hAnsi="Arial"/>
        </w:rPr>
        <w:t xml:space="preserve">  [</w:t>
      </w:r>
      <w:proofErr w:type="gramStart"/>
      <w:r>
        <w:rPr>
          <w:rFonts w:ascii="Arial" w:hAnsi="Arial"/>
        </w:rPr>
        <w:t>address]</w:t>
      </w:r>
      <w:proofErr w:type="gramEnd"/>
      <w:r>
        <w:rPr>
          <w:rFonts w:ascii="Arial" w:hAnsi="Arial"/>
        </w:rPr>
        <w:t>d</w:t>
      </w:r>
    </w:p>
    <w:p w:rsidR="00000000" w:rsidRDefault="00745606">
      <w:pPr>
        <w:pStyle w:val="PlainText"/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address</w:t>
      </w:r>
      <w:proofErr w:type="gramEnd"/>
    </w:p>
    <w:p w:rsidR="00000000" w:rsidRDefault="00745606">
      <w:pPr>
        <w:pStyle w:val="PlainText"/>
        <w:numPr>
          <w:ilvl w:val="0"/>
          <w:numId w:val="2"/>
        </w:numPr>
        <w:tabs>
          <w:tab w:val="left" w:pos="540"/>
          <w:tab w:val="num" w:pos="810"/>
          <w:tab w:val="num" w:pos="1080"/>
        </w:tabs>
        <w:ind w:firstLine="0"/>
        <w:rPr>
          <w:rFonts w:ascii="Arial" w:hAnsi="Arial"/>
        </w:rPr>
      </w:pPr>
      <w:r>
        <w:rPr>
          <w:rFonts w:ascii="Arial" w:hAnsi="Arial"/>
        </w:rPr>
        <w:t>/RE/  only lines containing string</w:t>
      </w:r>
    </w:p>
    <w:p w:rsidR="00000000" w:rsidRDefault="00745606">
      <w:pPr>
        <w:pStyle w:val="PlainText"/>
        <w:numPr>
          <w:ilvl w:val="0"/>
          <w:numId w:val="2"/>
        </w:numPr>
        <w:tabs>
          <w:tab w:val="left" w:pos="540"/>
          <w:tab w:val="num" w:pos="810"/>
          <w:tab w:val="num" w:pos="1080"/>
        </w:tabs>
        <w:ind w:firstLine="0"/>
        <w:rPr>
          <w:rFonts w:ascii="Arial" w:hAnsi="Arial"/>
        </w:rPr>
      </w:pPr>
      <w:r>
        <w:rPr>
          <w:rFonts w:ascii="Arial" w:hAnsi="Arial"/>
        </w:rPr>
        <w:t xml:space="preserve">line number </w:t>
      </w:r>
    </w:p>
    <w:p w:rsidR="00000000" w:rsidRDefault="00745606">
      <w:pPr>
        <w:pStyle w:val="PlainText"/>
        <w:numPr>
          <w:ilvl w:val="0"/>
          <w:numId w:val="2"/>
        </w:numPr>
        <w:tabs>
          <w:tab w:val="left" w:pos="540"/>
          <w:tab w:val="num" w:pos="810"/>
          <w:tab w:val="num" w:pos="1080"/>
        </w:tabs>
        <w:ind w:firstLine="0"/>
        <w:rPr>
          <w:rFonts w:ascii="Arial" w:hAnsi="Arial"/>
        </w:rPr>
      </w:pPr>
      <w:r>
        <w:rPr>
          <w:rFonts w:ascii="Arial" w:hAnsi="Arial"/>
        </w:rPr>
        <w:t>line addressing symbol used in RE</w:t>
      </w:r>
    </w:p>
    <w:p w:rsidR="00000000" w:rsidRDefault="00745606">
      <w:pPr>
        <w:pStyle w:val="PlainText"/>
        <w:ind w:firstLine="1440"/>
        <w:rPr>
          <w:rFonts w:ascii="Arial" w:hAnsi="Arial"/>
        </w:rPr>
      </w:pPr>
      <w:r>
        <w:rPr>
          <w:rFonts w:ascii="Arial" w:hAnsi="Arial"/>
        </w:rPr>
        <w:tab/>
        <w:t>^ start of line</w:t>
      </w:r>
    </w:p>
    <w:p w:rsidR="00000000" w:rsidRDefault="00745606">
      <w:pPr>
        <w:pStyle w:val="PlainTex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$ </w:t>
      </w:r>
      <w:proofErr w:type="gramStart"/>
      <w:r>
        <w:rPr>
          <w:rFonts w:ascii="Arial" w:hAnsi="Arial"/>
        </w:rPr>
        <w:t>end</w:t>
      </w:r>
      <w:proofErr w:type="gramEnd"/>
      <w:r>
        <w:rPr>
          <w:rFonts w:ascii="Arial" w:hAnsi="Arial"/>
        </w:rPr>
        <w:t xml:space="preserve"> of line</w:t>
      </w:r>
    </w:p>
    <w:p w:rsidR="00000000" w:rsidRDefault="00745606">
      <w:pPr>
        <w:pStyle w:val="PlainText"/>
        <w:numPr>
          <w:ilvl w:val="0"/>
          <w:numId w:val="3"/>
        </w:numPr>
        <w:ind w:left="990" w:hanging="270"/>
        <w:rPr>
          <w:rFonts w:ascii="Arial" w:hAnsi="Arial"/>
        </w:rPr>
      </w:pPr>
      <w:r>
        <w:rPr>
          <w:rFonts w:ascii="Arial" w:hAnsi="Arial"/>
        </w:rPr>
        <w:t>! can be used after address so only lines not matching</w:t>
      </w:r>
    </w:p>
    <w:p w:rsidR="00000000" w:rsidRDefault="00745606">
      <w:pPr>
        <w:pStyle w:val="PlainText"/>
        <w:numPr>
          <w:ilvl w:val="0"/>
          <w:numId w:val="3"/>
        </w:numPr>
        <w:ind w:left="990" w:hanging="270"/>
        <w:rPr>
          <w:rFonts w:ascii="Arial" w:hAnsi="Arial"/>
        </w:rPr>
      </w:pPr>
      <w:r>
        <w:rPr>
          <w:rFonts w:ascii="Arial" w:hAnsi="Arial"/>
        </w:rPr>
        <w:t>mixture of above</w:t>
      </w:r>
    </w:p>
    <w:p w:rsidR="00000000" w:rsidRDefault="00745606">
      <w:pPr>
        <w:pStyle w:val="PlainText"/>
        <w:rPr>
          <w:rFonts w:ascii="Arial" w:hAnsi="Arial"/>
        </w:rPr>
      </w:pPr>
      <w:r>
        <w:rPr>
          <w:rFonts w:ascii="Arial" w:hAnsi="Arial"/>
        </w:rPr>
        <w:t>1</w:t>
      </w:r>
      <w:proofErr w:type="gramStart"/>
      <w:r>
        <w:rPr>
          <w:rFonts w:ascii="Arial" w:hAnsi="Arial"/>
        </w:rPr>
        <w:t>,$</w:t>
      </w:r>
      <w:proofErr w:type="gramEnd"/>
      <w:r>
        <w:rPr>
          <w:rFonts w:ascii="Arial" w:hAnsi="Arial"/>
        </w:rPr>
        <w:t>d -- deletes  1st to last line</w:t>
      </w:r>
    </w:p>
    <w:p w:rsidR="00000000" w:rsidRDefault="00745606">
      <w:pPr>
        <w:pStyle w:val="PlainText"/>
        <w:rPr>
          <w:rFonts w:ascii="Arial" w:hAnsi="Arial"/>
        </w:rPr>
      </w:pPr>
      <w:r>
        <w:rPr>
          <w:rFonts w:ascii="Arial" w:hAnsi="Arial"/>
        </w:rPr>
        <w:t>1</w:t>
      </w:r>
      <w:proofErr w:type="gramStart"/>
      <w:r>
        <w:rPr>
          <w:rFonts w:ascii="Arial" w:hAnsi="Arial"/>
        </w:rPr>
        <w:t>,/</w:t>
      </w:r>
      <w:proofErr w:type="gramEnd"/>
      <w:r>
        <w:rPr>
          <w:rFonts w:ascii="Arial" w:hAnsi="Arial"/>
        </w:rPr>
        <w:t>^$/d -- deletes 1st through bla</w:t>
      </w:r>
      <w:r>
        <w:rPr>
          <w:rFonts w:ascii="Arial" w:hAnsi="Arial"/>
        </w:rPr>
        <w:t>nk line</w:t>
      </w:r>
    </w:p>
    <w:p w:rsidR="00000000" w:rsidRDefault="00745606">
      <w:pPr>
        <w:pStyle w:val="PlainText"/>
        <w:rPr>
          <w:rFonts w:ascii="Arial" w:hAnsi="Arial"/>
        </w:rPr>
      </w:pPr>
    </w:p>
    <w:p w:rsidR="00000000" w:rsidRDefault="00745606">
      <w:pPr>
        <w:pStyle w:val="PlainText"/>
        <w:rPr>
          <w:rFonts w:ascii="Arial" w:hAnsi="Arial"/>
          <w:b/>
        </w:rPr>
      </w:pPr>
      <w:r>
        <w:rPr>
          <w:rFonts w:ascii="Arial" w:hAnsi="Arial"/>
          <w:b/>
        </w:rPr>
        <w:t>Substitute</w:t>
      </w:r>
    </w:p>
    <w:p w:rsidR="00000000" w:rsidRDefault="00745606">
      <w:pPr>
        <w:pStyle w:val="PlainText"/>
        <w:rPr>
          <w:rFonts w:ascii="Arial" w:hAnsi="Arial"/>
        </w:rPr>
      </w:pPr>
      <w:r>
        <w:rPr>
          <w:rFonts w:ascii="Arial" w:hAnsi="Arial"/>
        </w:rPr>
        <w:t xml:space="preserve">  [</w:t>
      </w:r>
      <w:proofErr w:type="gramStart"/>
      <w:r>
        <w:rPr>
          <w:rFonts w:ascii="Arial" w:hAnsi="Arial"/>
        </w:rPr>
        <w:t>address]</w:t>
      </w:r>
      <w:proofErr w:type="gramEnd"/>
      <w:r>
        <w:rPr>
          <w:rFonts w:ascii="Arial" w:hAnsi="Arial"/>
        </w:rPr>
        <w:t>s/pattern/replacement/flags</w:t>
      </w:r>
    </w:p>
    <w:p w:rsidR="00000000" w:rsidRDefault="00745606">
      <w:pPr>
        <w:pStyle w:val="PlainText"/>
        <w:tabs>
          <w:tab w:val="left" w:pos="540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replacement</w:t>
      </w:r>
      <w:proofErr w:type="gramEnd"/>
    </w:p>
    <w:p w:rsidR="00000000" w:rsidRDefault="00745606">
      <w:pPr>
        <w:pStyle w:val="PlainText"/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&amp;  Replaced</w:t>
      </w:r>
      <w:proofErr w:type="gramEnd"/>
      <w:r>
        <w:rPr>
          <w:rFonts w:ascii="Arial" w:hAnsi="Arial"/>
        </w:rPr>
        <w:t xml:space="preserve"> by the string matched by the RE</w:t>
      </w:r>
    </w:p>
    <w:p w:rsidR="00000000" w:rsidRDefault="00745606">
      <w:pPr>
        <w:pStyle w:val="PlainText"/>
        <w:rPr>
          <w:rFonts w:ascii="Arial" w:hAnsi="Arial"/>
        </w:rPr>
      </w:pPr>
      <w:r>
        <w:rPr>
          <w:rFonts w:ascii="Arial" w:hAnsi="Arial"/>
        </w:rPr>
        <w:tab/>
        <w:t xml:space="preserve">\n n is a single digit, Match the nth substring previously specified </w:t>
      </w:r>
    </w:p>
    <w:p w:rsidR="00000000" w:rsidRDefault="00745606">
      <w:pPr>
        <w:pStyle w:val="PlainText"/>
        <w:ind w:firstLine="720"/>
        <w:rPr>
          <w:rFonts w:ascii="Arial" w:hAnsi="Arial"/>
        </w:rPr>
      </w:pPr>
      <w:proofErr w:type="gramStart"/>
      <w:r>
        <w:rPr>
          <w:rFonts w:ascii="Arial" w:hAnsi="Arial"/>
        </w:rPr>
        <w:t>\  Escape</w:t>
      </w:r>
      <w:proofErr w:type="gramEnd"/>
      <w:r>
        <w:rPr>
          <w:rFonts w:ascii="Arial" w:hAnsi="Arial"/>
        </w:rPr>
        <w:t xml:space="preserve"> the &amp; and \</w:t>
      </w:r>
    </w:p>
    <w:p w:rsidR="00000000" w:rsidRDefault="00745606">
      <w:pPr>
        <w:pStyle w:val="PlainText"/>
        <w:tabs>
          <w:tab w:val="left" w:pos="540"/>
        </w:tabs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flags</w:t>
      </w:r>
      <w:proofErr w:type="gramEnd"/>
    </w:p>
    <w:p w:rsidR="00000000" w:rsidRDefault="00745606">
      <w:pPr>
        <w:pStyle w:val="PlainText"/>
        <w:rPr>
          <w:rFonts w:ascii="Arial" w:hAnsi="Arial"/>
        </w:rPr>
      </w:pPr>
      <w:r>
        <w:rPr>
          <w:rFonts w:ascii="Arial" w:hAnsi="Arial"/>
        </w:rPr>
        <w:tab/>
        <w:t xml:space="preserve">n -- </w:t>
      </w:r>
      <w:proofErr w:type="gramStart"/>
      <w:r>
        <w:rPr>
          <w:rFonts w:ascii="Arial" w:hAnsi="Arial"/>
        </w:rPr>
        <w:t>any</w:t>
      </w:r>
      <w:proofErr w:type="gramEnd"/>
      <w:r>
        <w:rPr>
          <w:rFonts w:ascii="Arial" w:hAnsi="Arial"/>
        </w:rPr>
        <w:t xml:space="preserve"> number from 1 to 512 -- repl</w:t>
      </w:r>
      <w:r>
        <w:rPr>
          <w:rFonts w:ascii="Arial" w:hAnsi="Arial"/>
        </w:rPr>
        <w:t>ace only nth occurrence</w:t>
      </w:r>
    </w:p>
    <w:p w:rsidR="00000000" w:rsidRDefault="00745606">
      <w:pPr>
        <w:pStyle w:val="PlainText"/>
        <w:rPr>
          <w:rFonts w:ascii="Arial" w:hAnsi="Arial"/>
        </w:rPr>
      </w:pPr>
      <w:r>
        <w:rPr>
          <w:rFonts w:ascii="Arial" w:hAnsi="Arial"/>
        </w:rPr>
        <w:tab/>
        <w:t xml:space="preserve">g -- </w:t>
      </w:r>
      <w:proofErr w:type="gramStart"/>
      <w:r>
        <w:rPr>
          <w:rFonts w:ascii="Arial" w:hAnsi="Arial"/>
        </w:rPr>
        <w:t>global</w:t>
      </w:r>
      <w:proofErr w:type="gramEnd"/>
    </w:p>
    <w:p w:rsidR="00000000" w:rsidRDefault="00745606">
      <w:pPr>
        <w:pStyle w:val="PlainText"/>
        <w:rPr>
          <w:rFonts w:ascii="Arial" w:hAnsi="Arial"/>
        </w:rPr>
      </w:pPr>
      <w:r>
        <w:rPr>
          <w:rFonts w:ascii="Arial" w:hAnsi="Arial"/>
        </w:rPr>
        <w:tab/>
        <w:t xml:space="preserve">p – </w:t>
      </w:r>
      <w:proofErr w:type="gramStart"/>
      <w:r>
        <w:rPr>
          <w:rFonts w:ascii="Arial" w:hAnsi="Arial"/>
        </w:rPr>
        <w:t>prints</w:t>
      </w:r>
      <w:proofErr w:type="gramEnd"/>
      <w:r>
        <w:rPr>
          <w:rFonts w:ascii="Arial" w:hAnsi="Arial"/>
        </w:rPr>
        <w:t xml:space="preserve"> modified lines</w:t>
      </w:r>
    </w:p>
    <w:p w:rsidR="00000000" w:rsidRDefault="00745606">
      <w:pPr>
        <w:pStyle w:val="PlainText"/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w</w:t>
      </w:r>
      <w:proofErr w:type="gramEnd"/>
      <w:r>
        <w:rPr>
          <w:rFonts w:ascii="Arial" w:hAnsi="Arial"/>
        </w:rPr>
        <w:t xml:space="preserve"> file -- write to the file</w:t>
      </w:r>
    </w:p>
    <w:p w:rsidR="00000000" w:rsidRDefault="00745606">
      <w:pPr>
        <w:pStyle w:val="PlainText"/>
        <w:rPr>
          <w:rFonts w:ascii="Arial" w:hAnsi="Arial"/>
          <w:b/>
        </w:rPr>
      </w:pPr>
      <w:r>
        <w:rPr>
          <w:rFonts w:ascii="Arial" w:hAnsi="Arial"/>
          <w:b/>
        </w:rPr>
        <w:t>Transform</w:t>
      </w:r>
    </w:p>
    <w:p w:rsidR="00000000" w:rsidRDefault="00745606">
      <w:pPr>
        <w:pStyle w:val="PlainText"/>
        <w:rPr>
          <w:rFonts w:ascii="Arial" w:hAnsi="Arial"/>
        </w:rPr>
      </w:pPr>
      <w:r>
        <w:rPr>
          <w:rFonts w:ascii="Arial" w:hAnsi="Arial"/>
        </w:rPr>
        <w:t xml:space="preserve">  [</w:t>
      </w:r>
      <w:proofErr w:type="gramStart"/>
      <w:r>
        <w:rPr>
          <w:rFonts w:ascii="Arial" w:hAnsi="Arial"/>
        </w:rPr>
        <w:t>address]</w:t>
      </w:r>
      <w:proofErr w:type="gramEnd"/>
      <w:r>
        <w:rPr>
          <w:rFonts w:ascii="Arial" w:hAnsi="Arial"/>
        </w:rPr>
        <w:t>y/</w:t>
      </w:r>
      <w:proofErr w:type="spellStart"/>
      <w:r>
        <w:rPr>
          <w:rFonts w:ascii="Arial" w:hAnsi="Arial"/>
        </w:rPr>
        <w:t>abc</w:t>
      </w:r>
      <w:proofErr w:type="spellEnd"/>
      <w:r>
        <w:rPr>
          <w:rFonts w:ascii="Arial" w:hAnsi="Arial"/>
        </w:rPr>
        <w:t>/xyz</w:t>
      </w:r>
      <w:r>
        <w:rPr>
          <w:rFonts w:ascii="Arial" w:hAnsi="Arial"/>
        </w:rPr>
        <w:tab/>
        <w:t xml:space="preserve">transforms each a to an x, b to a y, and c to z </w:t>
      </w:r>
    </w:p>
    <w:p w:rsidR="00000000" w:rsidRDefault="00745606">
      <w:pPr>
        <w:pStyle w:val="PlainText"/>
        <w:rPr>
          <w:rFonts w:ascii="Arial" w:hAnsi="Arial"/>
        </w:rPr>
      </w:pPr>
    </w:p>
    <w:p w:rsidR="00000000" w:rsidRDefault="00745606">
      <w:pPr>
        <w:pStyle w:val="PlainText"/>
        <w:rPr>
          <w:rFonts w:ascii="Arial" w:hAnsi="Arial"/>
        </w:rPr>
      </w:pPr>
    </w:p>
    <w:p w:rsidR="00000000" w:rsidRDefault="00745606">
      <w:pPr>
        <w:pStyle w:val="PlainText"/>
        <w:rPr>
          <w:rFonts w:ascii="Arial" w:hAnsi="Arial"/>
        </w:rPr>
      </w:pPr>
    </w:p>
    <w:p w:rsidR="00000000" w:rsidRDefault="00745606">
      <w:pPr>
        <w:pStyle w:val="BodyTextIndent3"/>
        <w:ind w:firstLine="0"/>
        <w:jc w:val="center"/>
        <w:rPr>
          <w:rFonts w:cs="Arial"/>
          <w:b/>
          <w:bCs/>
        </w:rPr>
      </w:pPr>
      <w:proofErr w:type="spellStart"/>
      <w:proofErr w:type="gramStart"/>
      <w:r>
        <w:rPr>
          <w:rFonts w:cs="Arial"/>
          <w:b/>
          <w:bCs/>
        </w:rPr>
        <w:t>awk</w:t>
      </w:r>
      <w:proofErr w:type="spellEnd"/>
      <w:proofErr w:type="gramEnd"/>
      <w:r>
        <w:rPr>
          <w:rFonts w:cs="Arial"/>
          <w:b/>
          <w:bCs/>
        </w:rPr>
        <w:t xml:space="preserve"> help</w:t>
      </w:r>
    </w:p>
    <w:p w:rsidR="00000000" w:rsidRDefault="00745606">
      <w:pPr>
        <w:pStyle w:val="BodyTextIndent3"/>
        <w:ind w:firstLine="0"/>
        <w:rPr>
          <w:rFonts w:cs="Arial"/>
          <w:sz w:val="20"/>
        </w:rPr>
      </w:pPr>
      <w:proofErr w:type="spellStart"/>
      <w:proofErr w:type="gramStart"/>
      <w:r>
        <w:rPr>
          <w:rFonts w:cs="Arial"/>
          <w:sz w:val="20"/>
        </w:rPr>
        <w:t>awk</w:t>
      </w:r>
      <w:proofErr w:type="spellEnd"/>
      <w:proofErr w:type="gramEnd"/>
      <w:r>
        <w:rPr>
          <w:rFonts w:cs="Arial"/>
          <w:sz w:val="20"/>
        </w:rPr>
        <w:t xml:space="preserve"> actions are enclosed in { }.  </w:t>
      </w:r>
    </w:p>
    <w:p w:rsidR="00000000" w:rsidRDefault="00745606">
      <w:pPr>
        <w:pStyle w:val="BodyTextIndent3"/>
        <w:ind w:firstLine="0"/>
        <w:rPr>
          <w:rFonts w:cs="Arial"/>
          <w:sz w:val="20"/>
        </w:rPr>
      </w:pPr>
      <w:proofErr w:type="spellStart"/>
      <w:proofErr w:type="gramStart"/>
      <w:r>
        <w:rPr>
          <w:rFonts w:cs="Arial"/>
          <w:sz w:val="20"/>
        </w:rPr>
        <w:t>awk</w:t>
      </w:r>
      <w:proofErr w:type="spellEnd"/>
      <w:proofErr w:type="gramEnd"/>
      <w:r>
        <w:rPr>
          <w:rFonts w:cs="Arial"/>
          <w:sz w:val="20"/>
        </w:rPr>
        <w:t xml:space="preserve"> commands are placed in single qu</w:t>
      </w:r>
      <w:r>
        <w:rPr>
          <w:rFonts w:cs="Arial"/>
          <w:sz w:val="20"/>
        </w:rPr>
        <w:t xml:space="preserve">otes </w:t>
      </w:r>
    </w:p>
    <w:p w:rsidR="00000000" w:rsidRDefault="00745606">
      <w:pPr>
        <w:ind w:left="144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BEGIN </w:t>
      </w:r>
      <w:proofErr w:type="gramStart"/>
      <w:r>
        <w:rPr>
          <w:rFonts w:ascii="Arial" w:hAnsi="Arial" w:cs="Arial"/>
          <w:sz w:val="20"/>
        </w:rPr>
        <w:t>{ action</w:t>
      </w:r>
      <w:proofErr w:type="gramEnd"/>
      <w:r>
        <w:rPr>
          <w:rFonts w:ascii="Arial" w:hAnsi="Arial" w:cs="Arial"/>
          <w:sz w:val="20"/>
        </w:rPr>
        <w:t xml:space="preserve"> }</w:t>
      </w:r>
      <w:r>
        <w:rPr>
          <w:rFonts w:ascii="Arial" w:hAnsi="Arial" w:cs="Arial"/>
          <w:sz w:val="20"/>
        </w:rPr>
        <w:tab/>
        <w:t>perform the actions before processing the file</w:t>
      </w:r>
    </w:p>
    <w:p w:rsidR="00000000" w:rsidRDefault="00745606">
      <w:pPr>
        <w:ind w:left="144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END {action}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perform the actions after processing</w:t>
      </w:r>
    </w:p>
    <w:p w:rsidR="00000000" w:rsidRDefault="00745606">
      <w:pPr>
        <w:ind w:left="1440" w:hanging="72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{ action</w:t>
      </w:r>
      <w:proofErr w:type="gramEnd"/>
      <w:r>
        <w:rPr>
          <w:rFonts w:ascii="Arial" w:hAnsi="Arial" w:cs="Arial"/>
          <w:sz w:val="20"/>
        </w:rPr>
        <w:t xml:space="preserve"> }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perform actions to each input record</w:t>
      </w:r>
    </w:p>
    <w:p w:rsidR="00000000" w:rsidRDefault="00745606">
      <w:pPr>
        <w:ind w:left="2880" w:hanging="216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pattern</w:t>
      </w:r>
      <w:proofErr w:type="gramEnd"/>
      <w:r>
        <w:rPr>
          <w:rFonts w:ascii="Arial" w:hAnsi="Arial" w:cs="Arial"/>
          <w:sz w:val="20"/>
        </w:rPr>
        <w:t xml:space="preserve"> [ {action} ]</w:t>
      </w:r>
      <w:r>
        <w:rPr>
          <w:rFonts w:ascii="Arial" w:hAnsi="Arial" w:cs="Arial"/>
          <w:sz w:val="20"/>
        </w:rPr>
        <w:tab/>
        <w:t>perform action on only those records that match the pattern</w:t>
      </w:r>
    </w:p>
    <w:p w:rsidR="00000000" w:rsidRDefault="00745606">
      <w:pPr>
        <w:ind w:left="2880" w:hanging="2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pat1</w:t>
      </w:r>
      <w:proofErr w:type="gramStart"/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>pat2</w:t>
      </w:r>
      <w:proofErr w:type="gramEnd"/>
      <w:r>
        <w:rPr>
          <w:rFonts w:ascii="Arial" w:hAnsi="Arial" w:cs="Arial"/>
          <w:sz w:val="20"/>
        </w:rPr>
        <w:t>[{action}]</w:t>
      </w:r>
      <w:r>
        <w:rPr>
          <w:rFonts w:ascii="Arial" w:hAnsi="Arial" w:cs="Arial"/>
          <w:sz w:val="20"/>
        </w:rPr>
        <w:tab/>
        <w:t>perform action in the range of records from pat1 to pat2</w:t>
      </w:r>
    </w:p>
    <w:p w:rsidR="00000000" w:rsidRDefault="00745606">
      <w:pPr>
        <w:rPr>
          <w:rFonts w:ascii="Arial" w:hAnsi="Arial" w:cs="Arial"/>
          <w:sz w:val="20"/>
        </w:rPr>
      </w:pPr>
    </w:p>
    <w:p w:rsidR="00000000" w:rsidRDefault="00745606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$1 is the first field, $2 is the second</w:t>
      </w:r>
    </w:p>
    <w:p w:rsidR="00000000" w:rsidRDefault="00745606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$0 is the entire record</w:t>
      </w:r>
    </w:p>
    <w:p w:rsidR="00000000" w:rsidRDefault="00745606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NF is number of fields</w:t>
      </w:r>
    </w:p>
    <w:p w:rsidR="00745606" w:rsidRDefault="00745606">
      <w:pPr>
        <w:pStyle w:val="PlainText"/>
        <w:rPr>
          <w:rFonts w:ascii="Arial" w:hAnsi="Arial"/>
          <w:b/>
        </w:rPr>
      </w:pPr>
      <w:r>
        <w:rPr>
          <w:rFonts w:ascii="Arial" w:hAnsi="Arial" w:cs="Arial"/>
        </w:rPr>
        <w:t>NR is number of records</w:t>
      </w:r>
    </w:p>
    <w:sectPr w:rsidR="0074560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7282"/>
    <w:multiLevelType w:val="hybridMultilevel"/>
    <w:tmpl w:val="B4964E76"/>
    <w:lvl w:ilvl="0" w:tplc="C8003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C37D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F0A11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DE14366"/>
    <w:multiLevelType w:val="hybridMultilevel"/>
    <w:tmpl w:val="83942288"/>
    <w:lvl w:ilvl="0" w:tplc="81FAB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8437F3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compat/>
  <w:rsids>
    <w:rsidRoot w:val="00FD46A0"/>
    <w:rsid w:val="006132E5"/>
    <w:rsid w:val="00745606"/>
    <w:rsid w:val="007D224B"/>
    <w:rsid w:val="00823BF0"/>
    <w:rsid w:val="00A53F0A"/>
    <w:rsid w:val="00C9567F"/>
    <w:rsid w:val="00FD46A0"/>
    <w:rsid w:val="00FF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  <w:szCs w:val="20"/>
    </w:rPr>
  </w:style>
  <w:style w:type="paragraph" w:styleId="BodyTextIndent">
    <w:name w:val="Body Text Indent"/>
    <w:basedOn w:val="Normal"/>
    <w:semiHidden/>
    <w:pPr>
      <w:ind w:firstLine="360"/>
    </w:pPr>
    <w:rPr>
      <w:sz w:val="20"/>
      <w:szCs w:val="20"/>
    </w:rPr>
  </w:style>
  <w:style w:type="paragraph" w:styleId="BodyTextIndent3">
    <w:name w:val="Body Text Indent 3"/>
    <w:basedOn w:val="Normal"/>
    <w:semiHidden/>
    <w:pPr>
      <w:ind w:firstLine="360"/>
    </w:pPr>
    <w:rPr>
      <w:rFonts w:ascii="Arial" w:hAnsi="Arial"/>
      <w:szCs w:val="20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F2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hit\Application%20Data\Microsoft\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31</TotalTime>
  <Pages>6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127 Final Exam</vt:lpstr>
    </vt:vector>
  </TitlesOfParts>
  <Company>Your Company Name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127 Final Exam</dc:title>
  <dc:subject/>
  <dc:creator>whit</dc:creator>
  <cp:keywords/>
  <dc:description/>
  <cp:lastModifiedBy>Deborah Whitfield</cp:lastModifiedBy>
  <cp:revision>9</cp:revision>
  <dcterms:created xsi:type="dcterms:W3CDTF">2011-04-30T17:35:00Z</dcterms:created>
  <dcterms:modified xsi:type="dcterms:W3CDTF">2011-04-30T18:05:00Z</dcterms:modified>
</cp:coreProperties>
</file>